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9E2243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jc w:val="center"/>
        <w:outlineLvl w:val="0"/>
        <w:rPr>
          <w:rFonts w:ascii="Helvetica" w:eastAsia="宋体" w:hAnsi="Helvetica" w:cs="Helvetica"/>
          <w:color w:val="333333"/>
          <w:kern w:val="36"/>
          <w:sz w:val="48"/>
          <w:szCs w:val="48"/>
        </w:rPr>
      </w:pPr>
      <w:r w:rsidRPr="00D007FC">
        <w:rPr>
          <w:rFonts w:ascii="Helvetica" w:eastAsia="宋体" w:hAnsi="Helvetica" w:cs="Helvetica"/>
          <w:color w:val="333333"/>
          <w:kern w:val="36"/>
          <w:sz w:val="48"/>
          <w:szCs w:val="48"/>
        </w:rPr>
        <w:t>招生远程面试系统</w:t>
      </w:r>
    </w:p>
    <w:p w14:paraId="7A952214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jc w:val="center"/>
        <w:outlineLvl w:val="0"/>
        <w:rPr>
          <w:rFonts w:ascii="Helvetica" w:eastAsia="宋体" w:hAnsi="Helvetica" w:cs="Helvetica"/>
          <w:color w:val="333333"/>
          <w:kern w:val="36"/>
          <w:sz w:val="48"/>
          <w:szCs w:val="48"/>
        </w:rPr>
      </w:pPr>
      <w:r w:rsidRPr="00D007FC">
        <w:rPr>
          <w:rFonts w:ascii="Helvetica" w:eastAsia="宋体" w:hAnsi="Helvetica" w:cs="Helvetica"/>
          <w:color w:val="333333"/>
          <w:kern w:val="36"/>
          <w:sz w:val="48"/>
          <w:szCs w:val="48"/>
        </w:rPr>
        <w:t>考生操作手册</w:t>
      </w:r>
    </w:p>
    <w:p w14:paraId="46494CE1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招生远程面试系统（以下简称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“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系统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”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）为高校考生远程在线面试提供服务。请考生按照以下流程操作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:</w:t>
      </w:r>
    </w:p>
    <w:p w14:paraId="05173812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1.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下载安装软件；</w:t>
      </w:r>
    </w:p>
    <w:p w14:paraId="66CEC654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2.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注册登录；</w:t>
      </w:r>
    </w:p>
    <w:p w14:paraId="259B82C6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3.</w:t>
      </w:r>
      <w:proofErr w:type="gramStart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同意学信网</w:t>
      </w:r>
      <w:proofErr w:type="gramEnd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用户协议；</w:t>
      </w:r>
    </w:p>
    <w:p w14:paraId="59F49BE0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4.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账号实人验证；</w:t>
      </w:r>
    </w:p>
    <w:p w14:paraId="180CD830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5.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阅读系统须知；</w:t>
      </w:r>
    </w:p>
    <w:p w14:paraId="3FCE6DEC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6.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选择报考单位及考试；</w:t>
      </w:r>
    </w:p>
    <w:p w14:paraId="6D5BD152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7.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确认准考信息、承诺书；</w:t>
      </w:r>
    </w:p>
    <w:p w14:paraId="767A27C7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8.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交费、提交面试材料；</w:t>
      </w:r>
    </w:p>
    <w:p w14:paraId="4754FA33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9.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选择面试考场；</w:t>
      </w:r>
    </w:p>
    <w:p w14:paraId="220F4893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10.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考场实人验证；</w:t>
      </w:r>
    </w:p>
    <w:p w14:paraId="3F600545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11.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进入考场。</w:t>
      </w:r>
    </w:p>
    <w:p w14:paraId="61B7080C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AA0000"/>
          <w:kern w:val="0"/>
          <w:sz w:val="30"/>
          <w:szCs w:val="30"/>
        </w:rPr>
        <w:lastRenderedPageBreak/>
        <w:t>注意：</w:t>
      </w:r>
      <w:proofErr w:type="gramStart"/>
      <w:r w:rsidRPr="00D007FC">
        <w:rPr>
          <w:rFonts w:ascii="Helvetica" w:eastAsia="宋体" w:hAnsi="Helvetica" w:cs="Helvetica"/>
          <w:b/>
          <w:bCs/>
          <w:color w:val="333333"/>
          <w:kern w:val="0"/>
          <w:sz w:val="30"/>
          <w:szCs w:val="30"/>
        </w:rPr>
        <w:t>本说明</w:t>
      </w:r>
      <w:proofErr w:type="gramEnd"/>
      <w:r w:rsidRPr="00D007FC">
        <w:rPr>
          <w:rFonts w:ascii="Helvetica" w:eastAsia="宋体" w:hAnsi="Helvetica" w:cs="Helvetica"/>
          <w:b/>
          <w:bCs/>
          <w:color w:val="333333"/>
          <w:kern w:val="0"/>
          <w:sz w:val="30"/>
          <w:szCs w:val="30"/>
        </w:rPr>
        <w:t>文档内容如有变动，请以系统内页面提示为准。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有些学校可能不需要交费、提交面试材料环节。</w:t>
      </w:r>
    </w:p>
    <w:p w14:paraId="45BCA859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jc w:val="left"/>
        <w:outlineLvl w:val="1"/>
        <w:rPr>
          <w:rFonts w:ascii="Helvetica" w:eastAsia="宋体" w:hAnsi="Helvetica" w:cs="Helvetica"/>
          <w:color w:val="333333"/>
          <w:kern w:val="0"/>
          <w:sz w:val="36"/>
          <w:szCs w:val="36"/>
        </w:rPr>
      </w:pPr>
      <w:r w:rsidRPr="00D007FC">
        <w:rPr>
          <w:rFonts w:ascii="Helvetica" w:eastAsia="宋体" w:hAnsi="Helvetica" w:cs="Helvetica"/>
          <w:color w:val="333333"/>
          <w:kern w:val="0"/>
          <w:sz w:val="36"/>
          <w:szCs w:val="36"/>
        </w:rPr>
        <w:t xml:space="preserve">1. </w:t>
      </w:r>
      <w:r w:rsidRPr="00D007FC">
        <w:rPr>
          <w:rFonts w:ascii="Helvetica" w:eastAsia="宋体" w:hAnsi="Helvetica" w:cs="Helvetica"/>
          <w:color w:val="333333"/>
          <w:kern w:val="0"/>
          <w:sz w:val="36"/>
          <w:szCs w:val="36"/>
        </w:rPr>
        <w:t>下载安装软件</w:t>
      </w:r>
    </w:p>
    <w:p w14:paraId="71933F10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支持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Windows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、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Mac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电脑</w:t>
      </w:r>
      <w:proofErr w:type="gramStart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以及安卓和</w:t>
      </w:r>
      <w:proofErr w:type="gramEnd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苹果手机，对于需要双机位的考场，考生第二机位需使用手机。相关系统软件要求如下：</w:t>
      </w:r>
    </w:p>
    <w:p w14:paraId="38E735C2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1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）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Windows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和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Mac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台式机及笔记本：需下载安装最新版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Chrome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浏览器（下载：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 </w:t>
      </w:r>
      <w:hyperlink r:id="rId4" w:tgtFrame="_blank" w:history="1">
        <w:r w:rsidRPr="00D007FC">
          <w:rPr>
            <w:rFonts w:ascii="Helvetica" w:eastAsia="宋体" w:hAnsi="Helvetica" w:cs="Helvetica"/>
            <w:color w:val="2D8CF0"/>
            <w:kern w:val="0"/>
            <w:sz w:val="30"/>
            <w:szCs w:val="30"/>
          </w:rPr>
          <w:t>Mac</w:t>
        </w:r>
        <w:r w:rsidRPr="00D007FC">
          <w:rPr>
            <w:rFonts w:ascii="Helvetica" w:eastAsia="宋体" w:hAnsi="Helvetica" w:cs="Helvetica"/>
            <w:color w:val="2D8CF0"/>
            <w:kern w:val="0"/>
            <w:sz w:val="30"/>
            <w:szCs w:val="30"/>
          </w:rPr>
          <w:t>版</w:t>
        </w:r>
      </w:hyperlink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、</w:t>
      </w:r>
      <w:hyperlink r:id="rId5" w:tgtFrame="_blank" w:history="1">
        <w:r w:rsidRPr="00D007FC">
          <w:rPr>
            <w:rFonts w:ascii="Helvetica" w:eastAsia="宋体" w:hAnsi="Helvetica" w:cs="Helvetica"/>
            <w:color w:val="2D8CF0"/>
            <w:kern w:val="0"/>
            <w:sz w:val="30"/>
            <w:szCs w:val="30"/>
          </w:rPr>
          <w:t>Windows</w:t>
        </w:r>
        <w:r w:rsidRPr="00D007FC">
          <w:rPr>
            <w:rFonts w:ascii="Helvetica" w:eastAsia="宋体" w:hAnsi="Helvetica" w:cs="Helvetica"/>
            <w:color w:val="2D8CF0"/>
            <w:kern w:val="0"/>
            <w:sz w:val="30"/>
            <w:szCs w:val="30"/>
          </w:rPr>
          <w:t>版</w:t>
        </w:r>
      </w:hyperlink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），其中台式机需提前准备外置摄像头。</w:t>
      </w:r>
    </w:p>
    <w:p w14:paraId="19063184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2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）需下载安装最新版</w:t>
      </w:r>
      <w:proofErr w:type="gramStart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学信网</w:t>
      </w:r>
      <w:proofErr w:type="gramEnd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App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（</w:t>
      </w:r>
      <w:hyperlink r:id="rId6" w:tgtFrame="_blank" w:history="1">
        <w:r w:rsidRPr="00D007FC">
          <w:rPr>
            <w:rFonts w:ascii="Helvetica" w:eastAsia="宋体" w:hAnsi="Helvetica" w:cs="Helvetica"/>
            <w:color w:val="2D8CF0"/>
            <w:kern w:val="0"/>
            <w:sz w:val="30"/>
            <w:szCs w:val="30"/>
          </w:rPr>
          <w:t>下载</w:t>
        </w:r>
      </w:hyperlink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），安装时请</w:t>
      </w:r>
      <w:proofErr w:type="gramStart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允许学信网</w:t>
      </w:r>
      <w:proofErr w:type="gramEnd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App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使用摄像头、扬声器、存储空间、网络等权限，以保证正常进行实人验证。同时建议安装最新版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Chrome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浏览器。</w:t>
      </w:r>
    </w:p>
    <w:p w14:paraId="1DA646DC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考生首次登录系统，或每次进入考场之前均需要进行实人验证。实人验证需</w:t>
      </w:r>
      <w:proofErr w:type="gramStart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使用学信网</w:t>
      </w:r>
      <w:proofErr w:type="gramEnd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App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。</w:t>
      </w:r>
    </w:p>
    <w:p w14:paraId="0EF9185A" w14:textId="6BF4A963" w:rsidR="00D007FC" w:rsidRPr="00D007FC" w:rsidRDefault="00D007FC" w:rsidP="00CF7972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134A3449" wp14:editId="10C18AC0">
            <wp:extent cx="5274310" cy="3260090"/>
            <wp:effectExtent l="0" t="0" r="2540" b="0"/>
            <wp:docPr id="31" name="图片 31" descr="下载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下载AP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7F18A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jc w:val="left"/>
        <w:outlineLvl w:val="1"/>
        <w:rPr>
          <w:rFonts w:ascii="Helvetica" w:eastAsia="宋体" w:hAnsi="Helvetica" w:cs="Helvetica"/>
          <w:color w:val="333333"/>
          <w:kern w:val="0"/>
          <w:sz w:val="36"/>
          <w:szCs w:val="36"/>
        </w:rPr>
      </w:pPr>
      <w:r w:rsidRPr="00D007FC">
        <w:rPr>
          <w:rFonts w:ascii="Helvetica" w:eastAsia="宋体" w:hAnsi="Helvetica" w:cs="Helvetica"/>
          <w:color w:val="333333"/>
          <w:kern w:val="0"/>
          <w:sz w:val="36"/>
          <w:szCs w:val="36"/>
        </w:rPr>
        <w:t xml:space="preserve">2. </w:t>
      </w:r>
      <w:r w:rsidRPr="00D007FC">
        <w:rPr>
          <w:rFonts w:ascii="Helvetica" w:eastAsia="宋体" w:hAnsi="Helvetica" w:cs="Helvetica"/>
          <w:color w:val="333333"/>
          <w:kern w:val="0"/>
          <w:sz w:val="36"/>
          <w:szCs w:val="36"/>
        </w:rPr>
        <w:t>注册登录</w:t>
      </w:r>
    </w:p>
    <w:p w14:paraId="686A017D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系统登录页面地址为：</w:t>
      </w:r>
      <w:hyperlink r:id="rId8" w:history="1">
        <w:r w:rsidRPr="00D007FC">
          <w:rPr>
            <w:rFonts w:ascii="Helvetica" w:eastAsia="宋体" w:hAnsi="Helvetica" w:cs="Helvetica"/>
            <w:color w:val="2D8CF0"/>
            <w:kern w:val="0"/>
            <w:sz w:val="30"/>
            <w:szCs w:val="30"/>
          </w:rPr>
          <w:t>https://bm.chsi.com.cn/ycms/stu/</w:t>
        </w:r>
      </w:hyperlink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，使用</w:t>
      </w:r>
      <w:hyperlink r:id="rId9" w:tgtFrame="_blank" w:history="1">
        <w:proofErr w:type="gramStart"/>
        <w:r w:rsidRPr="00D007FC">
          <w:rPr>
            <w:rFonts w:ascii="Helvetica" w:eastAsia="宋体" w:hAnsi="Helvetica" w:cs="Helvetica"/>
            <w:color w:val="118EE9"/>
            <w:kern w:val="0"/>
            <w:sz w:val="30"/>
            <w:szCs w:val="30"/>
          </w:rPr>
          <w:t>学信网账号</w:t>
        </w:r>
        <w:proofErr w:type="gramEnd"/>
      </w:hyperlink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登录。</w:t>
      </w:r>
    </w:p>
    <w:p w14:paraId="45C807C1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D007FC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2.1 </w:t>
      </w:r>
      <w:r w:rsidRPr="00D007FC">
        <w:rPr>
          <w:rFonts w:ascii="Helvetica" w:eastAsia="宋体" w:hAnsi="Helvetica" w:cs="Helvetica"/>
          <w:color w:val="333333"/>
          <w:kern w:val="0"/>
          <w:sz w:val="27"/>
          <w:szCs w:val="27"/>
        </w:rPr>
        <w:t>注册</w:t>
      </w:r>
    </w:p>
    <w:p w14:paraId="25DE4DCF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参加研究生复试的考生，使用网报时的账号登录即可，无需重新注册。</w:t>
      </w:r>
    </w:p>
    <w:p w14:paraId="5C5BB7BE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无</w:t>
      </w:r>
      <w:proofErr w:type="gramStart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学信网账号</w:t>
      </w:r>
      <w:proofErr w:type="gramEnd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的考生，进入系统登录页面，点击【注册】按钮，进</w:t>
      </w:r>
      <w:proofErr w:type="gramStart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入学信网</w:t>
      </w:r>
      <w:proofErr w:type="gramEnd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账号注册页面。账号注册需提供</w:t>
      </w:r>
      <w:r w:rsidRPr="00D007FC">
        <w:rPr>
          <w:rFonts w:ascii="Helvetica" w:eastAsia="宋体" w:hAnsi="Helvetica" w:cs="Helvetica"/>
          <w:b/>
          <w:bCs/>
          <w:color w:val="333333"/>
          <w:kern w:val="0"/>
          <w:sz w:val="30"/>
          <w:szCs w:val="30"/>
        </w:rPr>
        <w:t>考生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的手机号及短信验证码、姓名、证件号码等信息，设置密码后，即可完成注册。请牢记账号及密码。</w:t>
      </w:r>
    </w:p>
    <w:p w14:paraId="45A4E10B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AA0000"/>
          <w:kern w:val="0"/>
          <w:sz w:val="30"/>
          <w:szCs w:val="30"/>
        </w:rPr>
        <w:lastRenderedPageBreak/>
        <w:t>注意：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请</w:t>
      </w:r>
      <w:proofErr w:type="gramStart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准确填选姓名</w:t>
      </w:r>
      <w:proofErr w:type="gramEnd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、证件类型及证件号码等信息，否则将影响进入考试。</w:t>
      </w:r>
    </w:p>
    <w:p w14:paraId="615A47D9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D007FC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2.2 </w:t>
      </w:r>
      <w:r w:rsidRPr="00D007FC">
        <w:rPr>
          <w:rFonts w:ascii="Helvetica" w:eastAsia="宋体" w:hAnsi="Helvetica" w:cs="Helvetica"/>
          <w:color w:val="333333"/>
          <w:kern w:val="0"/>
          <w:sz w:val="27"/>
          <w:szCs w:val="27"/>
        </w:rPr>
        <w:t>登录</w:t>
      </w:r>
    </w:p>
    <w:p w14:paraId="5F833C67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进入系统登录页面，使用手机号或身份证号、密码，即可登录。登录后，请认真仔细</w:t>
      </w:r>
      <w:proofErr w:type="gramStart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阅读学信网</w:t>
      </w:r>
      <w:proofErr w:type="gramEnd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用户协议和隐私政策，</w:t>
      </w:r>
      <w:proofErr w:type="gramStart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勾选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“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同意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”</w:t>
      </w:r>
      <w:proofErr w:type="gramEnd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方可进入系统。</w:t>
      </w:r>
    </w:p>
    <w:p w14:paraId="48B11CD3" w14:textId="58C9B69A" w:rsidR="00D007FC" w:rsidRPr="00D007FC" w:rsidRDefault="00D007FC" w:rsidP="00CF7972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20C489A5" wp14:editId="45C60564">
            <wp:extent cx="3829685" cy="7950835"/>
            <wp:effectExtent l="0" t="0" r="0" b="0"/>
            <wp:docPr id="30" name="图片 30" descr="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登录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685" cy="795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BA996" w14:textId="32EB0162" w:rsidR="00D007FC" w:rsidRPr="00D007FC" w:rsidRDefault="00D007FC" w:rsidP="00CF7972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2EE15077" wp14:editId="503240C1">
            <wp:extent cx="3580130" cy="7731125"/>
            <wp:effectExtent l="0" t="0" r="1270" b="3175"/>
            <wp:docPr id="29" name="图片 29" descr="用户协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用户协议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773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5BEA7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jc w:val="left"/>
        <w:outlineLvl w:val="1"/>
        <w:rPr>
          <w:rFonts w:ascii="Helvetica" w:eastAsia="宋体" w:hAnsi="Helvetica" w:cs="Helvetica"/>
          <w:color w:val="333333"/>
          <w:kern w:val="0"/>
          <w:sz w:val="36"/>
          <w:szCs w:val="36"/>
        </w:rPr>
      </w:pPr>
      <w:r w:rsidRPr="00D007FC">
        <w:rPr>
          <w:rFonts w:ascii="Helvetica" w:eastAsia="宋体" w:hAnsi="Helvetica" w:cs="Helvetica"/>
          <w:color w:val="333333"/>
          <w:kern w:val="0"/>
          <w:sz w:val="36"/>
          <w:szCs w:val="36"/>
        </w:rPr>
        <w:t xml:space="preserve">3. </w:t>
      </w:r>
      <w:r w:rsidRPr="00D007FC">
        <w:rPr>
          <w:rFonts w:ascii="Helvetica" w:eastAsia="宋体" w:hAnsi="Helvetica" w:cs="Helvetica"/>
          <w:color w:val="333333"/>
          <w:kern w:val="0"/>
          <w:sz w:val="36"/>
          <w:szCs w:val="36"/>
        </w:rPr>
        <w:t>实人验证</w:t>
      </w:r>
    </w:p>
    <w:p w14:paraId="04BFDA5F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lastRenderedPageBreak/>
        <w:t>首次登录系统时，考生须进行实人验证，使用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 xml:space="preserve"> “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学信网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App”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方式进行验证。下面对</w:t>
      </w:r>
      <w:proofErr w:type="gramStart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学信网</w:t>
      </w:r>
      <w:proofErr w:type="gramEnd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App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的使用进行介绍说明。</w:t>
      </w:r>
    </w:p>
    <w:p w14:paraId="4F292FD9" w14:textId="557A9057" w:rsidR="00D007FC" w:rsidRPr="00D007FC" w:rsidRDefault="00D007FC" w:rsidP="00CF7972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drawing>
          <wp:inline distT="0" distB="0" distL="0" distR="0" wp14:anchorId="14D8B0B0" wp14:editId="04CA06FB">
            <wp:extent cx="3907155" cy="4667250"/>
            <wp:effectExtent l="0" t="0" r="0" b="0"/>
            <wp:docPr id="28" name="图片 28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15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D80A7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D007FC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3.1 </w:t>
      </w:r>
      <w:proofErr w:type="gramStart"/>
      <w:r w:rsidRPr="00D007FC">
        <w:rPr>
          <w:rFonts w:ascii="Helvetica" w:eastAsia="宋体" w:hAnsi="Helvetica" w:cs="Helvetica"/>
          <w:color w:val="333333"/>
          <w:kern w:val="0"/>
          <w:sz w:val="27"/>
          <w:szCs w:val="27"/>
        </w:rPr>
        <w:t>电脑端实人</w:t>
      </w:r>
      <w:proofErr w:type="gramEnd"/>
      <w:r w:rsidRPr="00D007FC">
        <w:rPr>
          <w:rFonts w:ascii="Helvetica" w:eastAsia="宋体" w:hAnsi="Helvetica" w:cs="Helvetica"/>
          <w:color w:val="333333"/>
          <w:kern w:val="0"/>
          <w:sz w:val="27"/>
          <w:szCs w:val="27"/>
        </w:rPr>
        <w:t>验证</w:t>
      </w:r>
    </w:p>
    <w:p w14:paraId="58DD8B4A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若考生从电脑端登录系统，则选择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“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学信网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App”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方式后，电脑页面会显示实人验证二维码。</w:t>
      </w:r>
    </w:p>
    <w:p w14:paraId="46358334" w14:textId="409D6963" w:rsidR="00D007FC" w:rsidRPr="00D007FC" w:rsidRDefault="00D007FC" w:rsidP="00CF7972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57FF000A" wp14:editId="4FD8861A">
            <wp:extent cx="5274310" cy="2538730"/>
            <wp:effectExtent l="0" t="0" r="2540" b="0"/>
            <wp:docPr id="27" name="图片 27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73C42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考生使用移动设备上的</w:t>
      </w:r>
      <w:proofErr w:type="gramStart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学信网</w:t>
      </w:r>
      <w:proofErr w:type="gramEnd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App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右上角的扫一扫功能，扫描电脑页面上的二维码，此时电脑页面显示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“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验证中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”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状态，考生在移动设备的</w:t>
      </w:r>
      <w:proofErr w:type="gramStart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学信网</w:t>
      </w:r>
      <w:proofErr w:type="gramEnd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App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中按照提示进行实人验证操作。</w:t>
      </w:r>
    </w:p>
    <w:p w14:paraId="60CF65B3" w14:textId="59CE8E4E" w:rsidR="00D007FC" w:rsidRPr="00D007FC" w:rsidRDefault="00D007FC" w:rsidP="00CF7972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drawing>
          <wp:inline distT="0" distB="0" distL="0" distR="0" wp14:anchorId="6CB170FF" wp14:editId="0BEE8E1C">
            <wp:extent cx="5274310" cy="3389630"/>
            <wp:effectExtent l="0" t="0" r="2540" b="1270"/>
            <wp:docPr id="26" name="图片 26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D66F0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实人验证通过时，电脑页面显示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“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实人验证成功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”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，点击【继续】按钮进行后续操作。</w:t>
      </w:r>
    </w:p>
    <w:p w14:paraId="58E2AFAC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AA0000"/>
          <w:kern w:val="0"/>
          <w:sz w:val="30"/>
          <w:szCs w:val="30"/>
        </w:rPr>
        <w:lastRenderedPageBreak/>
        <w:t>注意：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验证不通过时，可返回重试。若实人验证不通过次数超过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5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次，则需要进入人工身份认证流程。</w:t>
      </w:r>
    </w:p>
    <w:p w14:paraId="0B7A32F4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D007FC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3.2 </w:t>
      </w:r>
      <w:proofErr w:type="gramStart"/>
      <w:r w:rsidRPr="00D007FC">
        <w:rPr>
          <w:rFonts w:ascii="Helvetica" w:eastAsia="宋体" w:hAnsi="Helvetica" w:cs="Helvetica"/>
          <w:color w:val="333333"/>
          <w:kern w:val="0"/>
          <w:sz w:val="27"/>
          <w:szCs w:val="27"/>
        </w:rPr>
        <w:t>移动端实人</w:t>
      </w:r>
      <w:proofErr w:type="gramEnd"/>
      <w:r w:rsidRPr="00D007FC">
        <w:rPr>
          <w:rFonts w:ascii="Helvetica" w:eastAsia="宋体" w:hAnsi="Helvetica" w:cs="Helvetica"/>
          <w:color w:val="333333"/>
          <w:kern w:val="0"/>
          <w:sz w:val="27"/>
          <w:szCs w:val="27"/>
        </w:rPr>
        <w:t>验证</w:t>
      </w:r>
    </w:p>
    <w:p w14:paraId="6A016978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若考生从移动设备登录系统，则选择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“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学信网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App”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方式后，在移动设备页面点击【开始】，按照提示进行实人验证操作，完成后点击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“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返回首页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”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回到原操作的浏览器进行后续操作。</w:t>
      </w:r>
    </w:p>
    <w:p w14:paraId="53380E96" w14:textId="7EA9DAB9" w:rsidR="00D007FC" w:rsidRPr="00D007FC" w:rsidRDefault="00D007FC" w:rsidP="00CF7972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6E48E005" wp14:editId="626CB007">
            <wp:extent cx="5274310" cy="7889240"/>
            <wp:effectExtent l="0" t="0" r="2540" b="0"/>
            <wp:docPr id="25" name="图片 25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8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48336" w14:textId="3B09BAA6" w:rsidR="00D007FC" w:rsidRPr="00D007FC" w:rsidRDefault="00D007FC" w:rsidP="00CF7972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7CC7038B" wp14:editId="2799316C">
            <wp:extent cx="4217670" cy="8863330"/>
            <wp:effectExtent l="0" t="0" r="0" b="0"/>
            <wp:docPr id="24" name="图片 24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67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A659D" w14:textId="5A3B4235" w:rsidR="00D007FC" w:rsidRPr="00D007FC" w:rsidRDefault="00D007FC" w:rsidP="00CF7972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79DFE2B4" wp14:editId="3C09ACE9">
            <wp:extent cx="4471670" cy="8863330"/>
            <wp:effectExtent l="0" t="0" r="5080" b="0"/>
            <wp:docPr id="23" name="图片 23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67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91E50" w14:textId="29917752" w:rsidR="00D007FC" w:rsidRPr="00D007FC" w:rsidRDefault="00D007FC" w:rsidP="00CF7972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1D09134C" wp14:editId="131BB8E9">
            <wp:extent cx="3122930" cy="4702810"/>
            <wp:effectExtent l="0" t="0" r="1270" b="2540"/>
            <wp:docPr id="22" name="图片 22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470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CBA93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jc w:val="left"/>
        <w:outlineLvl w:val="1"/>
        <w:rPr>
          <w:rFonts w:ascii="Helvetica" w:eastAsia="宋体" w:hAnsi="Helvetica" w:cs="Helvetica"/>
          <w:color w:val="333333"/>
          <w:kern w:val="0"/>
          <w:sz w:val="36"/>
          <w:szCs w:val="36"/>
        </w:rPr>
      </w:pPr>
      <w:r w:rsidRPr="00D007FC">
        <w:rPr>
          <w:rFonts w:ascii="Helvetica" w:eastAsia="宋体" w:hAnsi="Helvetica" w:cs="Helvetica"/>
          <w:color w:val="333333"/>
          <w:kern w:val="0"/>
          <w:sz w:val="36"/>
          <w:szCs w:val="36"/>
        </w:rPr>
        <w:t xml:space="preserve">4. </w:t>
      </w:r>
      <w:r w:rsidRPr="00D007FC">
        <w:rPr>
          <w:rFonts w:ascii="Helvetica" w:eastAsia="宋体" w:hAnsi="Helvetica" w:cs="Helvetica"/>
          <w:color w:val="333333"/>
          <w:kern w:val="0"/>
          <w:sz w:val="36"/>
          <w:szCs w:val="36"/>
        </w:rPr>
        <w:t>查阅系统须知及考试信息</w:t>
      </w:r>
    </w:p>
    <w:p w14:paraId="7DFE9F98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实人验证通过后，请认真仔细阅读系统须知！阅读完成后点击【下一步】可选择考生所报考的单位及考试信息。</w:t>
      </w:r>
    </w:p>
    <w:p w14:paraId="2C3D96B6" w14:textId="354AE685" w:rsidR="00D007FC" w:rsidRPr="00D007FC" w:rsidRDefault="00D007FC" w:rsidP="00CF7972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0036007D" wp14:editId="32244A80">
            <wp:extent cx="4773930" cy="7184390"/>
            <wp:effectExtent l="0" t="0" r="7620" b="0"/>
            <wp:docPr id="21" name="图片 21" descr="系统须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系统须知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718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B8DC5" w14:textId="7CD20B9E" w:rsidR="00D007FC" w:rsidRPr="00D007FC" w:rsidRDefault="00D007FC" w:rsidP="00CF7972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32BD5F87" wp14:editId="0F564CEE">
            <wp:extent cx="4761865" cy="7226300"/>
            <wp:effectExtent l="0" t="0" r="635" b="0"/>
            <wp:docPr id="20" name="图片 20" descr="考试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考试信息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722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AAD9D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jc w:val="left"/>
        <w:outlineLvl w:val="1"/>
        <w:rPr>
          <w:rFonts w:ascii="Helvetica" w:eastAsia="宋体" w:hAnsi="Helvetica" w:cs="Helvetica"/>
          <w:color w:val="333333"/>
          <w:kern w:val="0"/>
          <w:sz w:val="36"/>
          <w:szCs w:val="36"/>
        </w:rPr>
      </w:pPr>
      <w:r w:rsidRPr="00D007FC">
        <w:rPr>
          <w:rFonts w:ascii="Helvetica" w:eastAsia="宋体" w:hAnsi="Helvetica" w:cs="Helvetica"/>
          <w:color w:val="333333"/>
          <w:kern w:val="0"/>
          <w:sz w:val="36"/>
          <w:szCs w:val="36"/>
        </w:rPr>
        <w:t xml:space="preserve">5. </w:t>
      </w:r>
      <w:r w:rsidRPr="00D007FC">
        <w:rPr>
          <w:rFonts w:ascii="Helvetica" w:eastAsia="宋体" w:hAnsi="Helvetica" w:cs="Helvetica"/>
          <w:color w:val="333333"/>
          <w:kern w:val="0"/>
          <w:sz w:val="36"/>
          <w:szCs w:val="36"/>
        </w:rPr>
        <w:t>考试流程</w:t>
      </w:r>
    </w:p>
    <w:p w14:paraId="79B31ADA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D007FC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5.1 </w:t>
      </w:r>
      <w:r w:rsidRPr="00D007FC">
        <w:rPr>
          <w:rFonts w:ascii="Helvetica" w:eastAsia="宋体" w:hAnsi="Helvetica" w:cs="Helvetica"/>
          <w:color w:val="333333"/>
          <w:kern w:val="0"/>
          <w:sz w:val="27"/>
          <w:szCs w:val="27"/>
        </w:rPr>
        <w:t>确认准考信息、承诺书</w:t>
      </w:r>
    </w:p>
    <w:p w14:paraId="671A0D96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lastRenderedPageBreak/>
        <w:t>选择本次要参加的考试后，进入准考信息确认界面。考生应仔细核对个人信息，确认无误后再点击【确认无误】按钮进入承诺书阅读界面。请考生认真仔细阅读，并点击【同意】按钮。</w:t>
      </w:r>
    </w:p>
    <w:p w14:paraId="6D881F03" w14:textId="04D53D5E" w:rsidR="00D007FC" w:rsidRPr="00D007FC" w:rsidRDefault="00D007FC" w:rsidP="00CF7972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drawing>
          <wp:inline distT="0" distB="0" distL="0" distR="0" wp14:anchorId="260686A7" wp14:editId="72F0395B">
            <wp:extent cx="2885440" cy="6210935"/>
            <wp:effectExtent l="0" t="0" r="0" b="0"/>
            <wp:docPr id="19" name="图片 19" descr="确认准考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确认准考信息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621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AA908" w14:textId="4C3AB25E" w:rsidR="00D007FC" w:rsidRPr="00D007FC" w:rsidRDefault="00D007FC" w:rsidP="00CF7972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636876E7" wp14:editId="24BEF145">
            <wp:extent cx="2879725" cy="6210935"/>
            <wp:effectExtent l="0" t="0" r="0" b="0"/>
            <wp:docPr id="18" name="图片 18" descr="承诺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承诺书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621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363F6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D007FC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5.2 </w:t>
      </w:r>
      <w:r w:rsidRPr="00D007FC">
        <w:rPr>
          <w:rFonts w:ascii="Helvetica" w:eastAsia="宋体" w:hAnsi="Helvetica" w:cs="Helvetica"/>
          <w:color w:val="333333"/>
          <w:kern w:val="0"/>
          <w:sz w:val="27"/>
          <w:szCs w:val="27"/>
        </w:rPr>
        <w:t>交费及面试材料</w:t>
      </w:r>
    </w:p>
    <w:p w14:paraId="47AE95DB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同意承诺书后，进入交费、提交面试材料界面。</w:t>
      </w:r>
    </w:p>
    <w:p w14:paraId="0FB7C2F6" w14:textId="331F035D" w:rsidR="00D007FC" w:rsidRPr="00D007FC" w:rsidRDefault="00D007FC" w:rsidP="00CF7972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39A66BA3" wp14:editId="28467C65">
            <wp:extent cx="5274310" cy="3698875"/>
            <wp:effectExtent l="0" t="0" r="2540" b="0"/>
            <wp:docPr id="17" name="图片 17" descr="交费及面试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交费及面试材料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F0706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D007FC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5.2.1 </w:t>
      </w:r>
      <w:r w:rsidRPr="00D007FC">
        <w:rPr>
          <w:rFonts w:ascii="Helvetica" w:eastAsia="宋体" w:hAnsi="Helvetica" w:cs="Helvetica"/>
          <w:color w:val="333333"/>
          <w:kern w:val="0"/>
          <w:sz w:val="27"/>
          <w:szCs w:val="27"/>
        </w:rPr>
        <w:t>交费</w:t>
      </w:r>
    </w:p>
    <w:p w14:paraId="167D38BD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若报考单位要求考生在线支付考试费用，则考生须在规定时间内交费成功后才能进入面试。</w:t>
      </w:r>
    </w:p>
    <w:p w14:paraId="5CF6700B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AA0000"/>
          <w:kern w:val="0"/>
          <w:sz w:val="30"/>
          <w:szCs w:val="30"/>
        </w:rPr>
        <w:t>注意：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面试是否需要交费由考试单位设置，若未设置交费，此处不显示【交费】按钮。</w:t>
      </w:r>
    </w:p>
    <w:p w14:paraId="7535377A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D007FC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5.2.2 </w:t>
      </w:r>
      <w:r w:rsidRPr="00D007FC">
        <w:rPr>
          <w:rFonts w:ascii="Helvetica" w:eastAsia="宋体" w:hAnsi="Helvetica" w:cs="Helvetica"/>
          <w:color w:val="333333"/>
          <w:kern w:val="0"/>
          <w:sz w:val="27"/>
          <w:szCs w:val="27"/>
        </w:rPr>
        <w:t>提交面试材料</w:t>
      </w:r>
    </w:p>
    <w:p w14:paraId="159E293A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若考试单位要求考生提供面试附加材料，则考生需在规定时间内按学校要求上传。要求的必</w:t>
      </w:r>
      <w:proofErr w:type="gramStart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填材料</w:t>
      </w:r>
      <w:proofErr w:type="gramEnd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都添加后，方可点击【确认提交面试材料】按钮提交</w:t>
      </w:r>
      <w:proofErr w:type="gramStart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至考试</w:t>
      </w:r>
      <w:proofErr w:type="gramEnd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单位审阅。材料一旦提交，不可修改。</w:t>
      </w:r>
    </w:p>
    <w:p w14:paraId="6FA04ABE" w14:textId="0B20D178" w:rsidR="00D007FC" w:rsidRPr="00D007FC" w:rsidRDefault="00D007FC" w:rsidP="00CF7972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407C1F63" wp14:editId="28060CAB">
            <wp:extent cx="3924935" cy="6953250"/>
            <wp:effectExtent l="0" t="0" r="0" b="0"/>
            <wp:docPr id="16" name="图片 16" descr="未提交面试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未提交面试材料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35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04F76" w14:textId="62C823CA" w:rsidR="00D007FC" w:rsidRPr="00D007FC" w:rsidRDefault="00D007FC" w:rsidP="00CF7972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74CCE444" wp14:editId="2A7B99CD">
            <wp:extent cx="3912870" cy="6953250"/>
            <wp:effectExtent l="0" t="0" r="0" b="0"/>
            <wp:docPr id="15" name="图片 15" descr="面试材料尚未提交完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面试材料尚未提交完成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7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54632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文字类型的材料直接在文本框中输入文字保存，视频、音频、图片、其他类型的材料，需按学校规定的格式、数量、大小等要求</w:t>
      </w:r>
      <w:proofErr w:type="gramStart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上传并保存</w:t>
      </w:r>
      <w:proofErr w:type="gramEnd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。</w:t>
      </w:r>
    </w:p>
    <w:p w14:paraId="20F2CE66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AA0000"/>
          <w:kern w:val="0"/>
          <w:sz w:val="30"/>
          <w:szCs w:val="30"/>
        </w:rPr>
        <w:lastRenderedPageBreak/>
        <w:t>注意：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如上</w:t>
      </w:r>
      <w:proofErr w:type="gramStart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传材料</w:t>
      </w:r>
      <w:proofErr w:type="gramEnd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不符合学校要求，材料有可能被打回，需重新修改并提交，请考生提交材料后，随时关注后续进展。面试材料要求（包括文件大小、个数、文件类型等）由考试单位设置，分</w:t>
      </w:r>
      <w:proofErr w:type="gramStart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必填和非</w:t>
      </w:r>
      <w:proofErr w:type="gramEnd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必填项。</w:t>
      </w:r>
      <w:proofErr w:type="gramStart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必填项的</w:t>
      </w:r>
      <w:proofErr w:type="gramEnd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材料要求考生必须</w:t>
      </w:r>
      <w:proofErr w:type="gramStart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上传并提交</w:t>
      </w:r>
      <w:proofErr w:type="gramEnd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，才可进入面试；非必填的材料，可传可不传，不影响后续进入面试考场。</w:t>
      </w:r>
    </w:p>
    <w:p w14:paraId="1DE4D78E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D007FC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5.2.3 </w:t>
      </w:r>
      <w:r w:rsidRPr="00D007FC">
        <w:rPr>
          <w:rFonts w:ascii="Helvetica" w:eastAsia="宋体" w:hAnsi="Helvetica" w:cs="Helvetica"/>
          <w:color w:val="333333"/>
          <w:kern w:val="0"/>
          <w:sz w:val="27"/>
          <w:szCs w:val="27"/>
        </w:rPr>
        <w:t>考场列表</w:t>
      </w:r>
    </w:p>
    <w:p w14:paraId="6F2E1469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点击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“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进入考场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”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，进入考场列表界面。考生可以查看面试时间要求及考场信息等。考生在面试前须再次实人验证。点击面试名称进入实人验证界面。具体见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“3.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实人验证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”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操作介绍。</w:t>
      </w:r>
    </w:p>
    <w:p w14:paraId="55D1F854" w14:textId="58DC7EDC" w:rsidR="00D007FC" w:rsidRPr="00D007FC" w:rsidRDefault="00D007FC" w:rsidP="00CF7972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drawing>
          <wp:inline distT="0" distB="0" distL="0" distR="0" wp14:anchorId="735DF398" wp14:editId="20F101BD">
            <wp:extent cx="5274310" cy="2531745"/>
            <wp:effectExtent l="0" t="0" r="2540" b="1905"/>
            <wp:docPr id="14" name="图片 14" descr="考场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考场列表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095D7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D007FC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5.3 </w:t>
      </w:r>
      <w:r w:rsidRPr="00D007FC">
        <w:rPr>
          <w:rFonts w:ascii="Helvetica" w:eastAsia="宋体" w:hAnsi="Helvetica" w:cs="Helvetica"/>
          <w:color w:val="333333"/>
          <w:kern w:val="0"/>
          <w:sz w:val="27"/>
          <w:szCs w:val="27"/>
        </w:rPr>
        <w:t>远程面试</w:t>
      </w:r>
    </w:p>
    <w:p w14:paraId="29F14574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实人验证通过后，考生进入</w:t>
      </w:r>
      <w:proofErr w:type="gramStart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考场候考页面</w:t>
      </w:r>
      <w:proofErr w:type="gramEnd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。考生可以查看考试开始时间、考试顺序、考官发送的</w:t>
      </w:r>
      <w:proofErr w:type="gramStart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群消息</w:t>
      </w:r>
      <w:proofErr w:type="gramEnd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和私信等。</w:t>
      </w:r>
    </w:p>
    <w:p w14:paraId="28023FCB" w14:textId="5E911B4F" w:rsidR="00D007FC" w:rsidRPr="00D007FC" w:rsidRDefault="00D007FC" w:rsidP="00CF7972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765707D3" wp14:editId="4384F3FD">
            <wp:extent cx="5274310" cy="6565265"/>
            <wp:effectExtent l="0" t="0" r="2540" b="6985"/>
            <wp:docPr id="13" name="图片 13" descr="远程面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远程面试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6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6219D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D007FC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5.3.1 </w:t>
      </w:r>
      <w:r w:rsidRPr="00D007FC">
        <w:rPr>
          <w:rFonts w:ascii="Helvetica" w:eastAsia="宋体" w:hAnsi="Helvetica" w:cs="Helvetica"/>
          <w:color w:val="333333"/>
          <w:kern w:val="0"/>
          <w:sz w:val="27"/>
          <w:szCs w:val="27"/>
        </w:rPr>
        <w:t>音视频调试</w:t>
      </w:r>
    </w:p>
    <w:p w14:paraId="78548030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如考生使用台式机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+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摄像头进行远程面试，登录系统后，在候考区界面，建议进行音视频调试。点击【音视频调试】按钮进入调试界面。若设备有多个摄像头，可点击【转换摄像头】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lastRenderedPageBreak/>
        <w:t>按钮转换，若设备仅有一个摄像头则不可转换。调试界面的图像无异常后，点击【调整完毕】结束调试返回考场候考区等待考官发送面试邀请。</w:t>
      </w:r>
    </w:p>
    <w:p w14:paraId="5CC6B0E4" w14:textId="6E47AE8B" w:rsidR="00D007FC" w:rsidRPr="00D007FC" w:rsidRDefault="00D007FC" w:rsidP="00CF7972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drawing>
          <wp:inline distT="0" distB="0" distL="0" distR="0" wp14:anchorId="03D4225E" wp14:editId="68E32D24">
            <wp:extent cx="5274310" cy="6127115"/>
            <wp:effectExtent l="0" t="0" r="2540" b="6985"/>
            <wp:docPr id="12" name="图片 12" descr="调试设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调试设备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2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CF39E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AA0000"/>
          <w:kern w:val="0"/>
          <w:sz w:val="30"/>
          <w:szCs w:val="30"/>
        </w:rPr>
        <w:t>注意：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调试设备功能，网页端提供，移动端不提供。</w:t>
      </w:r>
    </w:p>
    <w:p w14:paraId="4D9AD79A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D007FC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5.3.2 </w:t>
      </w:r>
      <w:r w:rsidRPr="00D007FC">
        <w:rPr>
          <w:rFonts w:ascii="Helvetica" w:eastAsia="宋体" w:hAnsi="Helvetica" w:cs="Helvetica"/>
          <w:color w:val="333333"/>
          <w:kern w:val="0"/>
          <w:sz w:val="27"/>
          <w:szCs w:val="27"/>
        </w:rPr>
        <w:t>候考区</w:t>
      </w:r>
    </w:p>
    <w:p w14:paraId="484E1BAB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lastRenderedPageBreak/>
        <w:t>考生完成音视频调试后，进入考场候考。在考场候考区，考生可以看到本人姓名及面试序号，其他考生仅显示考生序号。如考场当前无人在考试，则显示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“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无人考试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”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；如有考生正在考试，则显示该序号的考生正在考试，同时该考生在考生列表中高亮显示。</w:t>
      </w:r>
    </w:p>
    <w:p w14:paraId="77883819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AA0000"/>
          <w:kern w:val="0"/>
          <w:sz w:val="30"/>
          <w:szCs w:val="30"/>
        </w:rPr>
        <w:t>注意：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候考中的考生，请随时关注考场动态，下一位即将面试的考生可能会收到考官发送的私信通知，提醒考生准备面试。</w:t>
      </w:r>
    </w:p>
    <w:p w14:paraId="3FDD1423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D007FC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5.3.3 </w:t>
      </w:r>
      <w:r w:rsidRPr="00D007FC">
        <w:rPr>
          <w:rFonts w:ascii="Helvetica" w:eastAsia="宋体" w:hAnsi="Helvetica" w:cs="Helvetica"/>
          <w:color w:val="333333"/>
          <w:kern w:val="0"/>
          <w:sz w:val="27"/>
          <w:szCs w:val="27"/>
        </w:rPr>
        <w:t>远程面试</w:t>
      </w:r>
    </w:p>
    <w:p w14:paraId="1F5A62B3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考生远程面试模式分为</w:t>
      </w:r>
      <w:proofErr w:type="gramStart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单机位</w:t>
      </w:r>
      <w:proofErr w:type="gramEnd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和双机位。</w:t>
      </w:r>
      <w:proofErr w:type="gramStart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单机位</w:t>
      </w:r>
      <w:proofErr w:type="gramEnd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指考生使用一台设备进行考试；双机位指考生同时使用两台设备进行考试。考试采用的面试模式，由考试单位进行设置。建议考生随时关注考试单位的考试要求，提前做好视频设备准备。</w:t>
      </w:r>
    </w:p>
    <w:p w14:paraId="69893AA7" w14:textId="0C83FC5C" w:rsidR="00D007FC" w:rsidRPr="00D007FC" w:rsidRDefault="00D007FC" w:rsidP="00CF7972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7C37153C" wp14:editId="7CACCEBC">
            <wp:extent cx="5274310" cy="3996055"/>
            <wp:effectExtent l="0" t="0" r="2540" b="4445"/>
            <wp:docPr id="11" name="图片 11" descr="设备要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设备要求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9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BF966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b/>
          <w:bCs/>
          <w:color w:val="333333"/>
          <w:kern w:val="0"/>
          <w:sz w:val="30"/>
          <w:szCs w:val="30"/>
        </w:rPr>
        <w:t>模式</w:t>
      </w:r>
      <w:proofErr w:type="gramStart"/>
      <w:r w:rsidRPr="00D007FC">
        <w:rPr>
          <w:rFonts w:ascii="Helvetica" w:eastAsia="宋体" w:hAnsi="Helvetica" w:cs="Helvetica"/>
          <w:b/>
          <w:bCs/>
          <w:color w:val="333333"/>
          <w:kern w:val="0"/>
          <w:sz w:val="30"/>
          <w:szCs w:val="30"/>
        </w:rPr>
        <w:t>一</w:t>
      </w:r>
      <w:proofErr w:type="gramEnd"/>
      <w:r w:rsidRPr="00D007FC">
        <w:rPr>
          <w:rFonts w:ascii="Helvetica" w:eastAsia="宋体" w:hAnsi="Helvetica" w:cs="Helvetica"/>
          <w:b/>
          <w:bCs/>
          <w:color w:val="333333"/>
          <w:kern w:val="0"/>
          <w:sz w:val="30"/>
          <w:szCs w:val="30"/>
        </w:rPr>
        <w:t>：</w:t>
      </w:r>
      <w:proofErr w:type="gramStart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单机位</w:t>
      </w:r>
      <w:proofErr w:type="gramEnd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模式</w:t>
      </w:r>
    </w:p>
    <w:p w14:paraId="0ABBAB01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如考试为</w:t>
      </w:r>
      <w:proofErr w:type="gramStart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单机位</w:t>
      </w:r>
      <w:proofErr w:type="gramEnd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模式，考生选择一台设备进行远程面试，可以是电脑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+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摄像头、笔记本或手机。</w:t>
      </w:r>
    </w:p>
    <w:p w14:paraId="5C9BFCE2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考官发起面试邀请后，考生点击【接通】即可进入视频面试环节。面试过程中，考官发送考题时，会在面试中通知考生查看考题，考生需点击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“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刷新考题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”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才可查看考题详情。面试完成时，由考官主动结束，考生端提示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“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面试已结束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”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。</w:t>
      </w:r>
    </w:p>
    <w:p w14:paraId="67415ACB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视频面试过程中，若考官将考生状态标记暂缓，考生回到候考区进行等待，待下次考官发起视频邀请再次进行考试。</w:t>
      </w:r>
    </w:p>
    <w:p w14:paraId="5144FEC7" w14:textId="5F45D6BF" w:rsidR="00D007FC" w:rsidRPr="00D007FC" w:rsidRDefault="00D007FC" w:rsidP="00CF7972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68369BA0" wp14:editId="1FC18CDE">
            <wp:extent cx="5274310" cy="7566660"/>
            <wp:effectExtent l="0" t="0" r="2540" b="0"/>
            <wp:docPr id="10" name="图片 10" descr="单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单机位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6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EFABF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b/>
          <w:bCs/>
          <w:color w:val="333333"/>
          <w:kern w:val="0"/>
          <w:sz w:val="30"/>
          <w:szCs w:val="30"/>
        </w:rPr>
        <w:t>模式二：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双机位模式</w:t>
      </w:r>
    </w:p>
    <w:p w14:paraId="11166527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lastRenderedPageBreak/>
        <w:t>如考试为双机位模式，考生需要用两台设备进行远程面试，可以是电脑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+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手机、笔记本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+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手机、手机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+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手机。</w:t>
      </w:r>
    </w:p>
    <w:p w14:paraId="233354FF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主界面为考官界面，可以看到考官的视频画面，听到考官的声音。</w:t>
      </w:r>
    </w:p>
    <w:p w14:paraId="03508D96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proofErr w:type="gramStart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一</w:t>
      </w:r>
      <w:proofErr w:type="gramEnd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机位为考生面试界面，考官们通过此界面可以听见考生声音。</w:t>
      </w:r>
    </w:p>
    <w:p w14:paraId="445469E4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二机位仅显示考生的视频画面，不支持音频播放及采集（即二机位仅显示考生静</w:t>
      </w:r>
      <w:proofErr w:type="gramStart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音状态</w:t>
      </w:r>
      <w:proofErr w:type="gramEnd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的视频画面）。</w:t>
      </w:r>
    </w:p>
    <w:p w14:paraId="756F24B9" w14:textId="7457ABFD" w:rsidR="00D007FC" w:rsidRPr="00D007FC" w:rsidRDefault="00D007FC" w:rsidP="00CF7972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11FD3AA5" wp14:editId="40B17EBB">
            <wp:extent cx="5088890" cy="8277225"/>
            <wp:effectExtent l="0" t="0" r="0" b="9525"/>
            <wp:docPr id="9" name="图片 9" descr="双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双机位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0B655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AA0000"/>
          <w:kern w:val="0"/>
          <w:sz w:val="30"/>
          <w:szCs w:val="30"/>
        </w:rPr>
        <w:lastRenderedPageBreak/>
        <w:t>注意：</w:t>
      </w:r>
      <w:proofErr w:type="gramStart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一</w:t>
      </w:r>
      <w:proofErr w:type="gramEnd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机位可以使用电脑、笔记本、手机，二机位必须使用手机，且该</w:t>
      </w:r>
      <w:proofErr w:type="gramStart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手机需</w:t>
      </w:r>
      <w:proofErr w:type="gramEnd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确保考前安装并</w:t>
      </w:r>
      <w:proofErr w:type="gramStart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登录学信网</w:t>
      </w:r>
      <w:proofErr w:type="gramEnd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APP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，以备顺利进行二机位</w:t>
      </w:r>
      <w:proofErr w:type="gramStart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二维码扫一扫</w:t>
      </w:r>
      <w:proofErr w:type="gramEnd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操作。</w:t>
      </w:r>
    </w:p>
    <w:p w14:paraId="1EBFAEBA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b/>
          <w:bCs/>
          <w:color w:val="333333"/>
          <w:kern w:val="0"/>
          <w:sz w:val="30"/>
          <w:szCs w:val="30"/>
        </w:rPr>
        <w:t>缩屏提醒（仅支持</w:t>
      </w:r>
      <w:r w:rsidRPr="00D007FC">
        <w:rPr>
          <w:rFonts w:ascii="Helvetica" w:eastAsia="宋体" w:hAnsi="Helvetica" w:cs="Helvetica"/>
          <w:b/>
          <w:bCs/>
          <w:color w:val="333333"/>
          <w:kern w:val="0"/>
          <w:sz w:val="30"/>
          <w:szCs w:val="30"/>
        </w:rPr>
        <w:t>PC</w:t>
      </w:r>
      <w:r w:rsidRPr="00D007FC">
        <w:rPr>
          <w:rFonts w:ascii="Helvetica" w:eastAsia="宋体" w:hAnsi="Helvetica" w:cs="Helvetica"/>
          <w:b/>
          <w:bCs/>
          <w:color w:val="333333"/>
          <w:kern w:val="0"/>
          <w:sz w:val="30"/>
          <w:szCs w:val="30"/>
        </w:rPr>
        <w:t>端）</w:t>
      </w:r>
    </w:p>
    <w:p w14:paraId="3A9ED2DD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考生使用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PC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端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Chrome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浏览器进行视频面试时，请尽量保持全屏视频面试，除</w:t>
      </w:r>
      <w:proofErr w:type="gramStart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面试组</w:t>
      </w:r>
      <w:proofErr w:type="gramEnd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老师要求外，禁止考生随意切换窗口、离开或缩小视频窗口。</w:t>
      </w:r>
    </w:p>
    <w:p w14:paraId="7A0C3216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考生首次接通面试邀请后，必须点击弹框提示中的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“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确认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”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才能接入视频面试。</w:t>
      </w:r>
    </w:p>
    <w:p w14:paraId="40EA72F9" w14:textId="5CA87607" w:rsidR="00D007FC" w:rsidRPr="00D007FC" w:rsidRDefault="00D007FC" w:rsidP="00CF7972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drawing>
          <wp:inline distT="0" distB="0" distL="0" distR="0" wp14:anchorId="3ABF8689" wp14:editId="10565FDE">
            <wp:extent cx="5274310" cy="4150360"/>
            <wp:effectExtent l="0" t="0" r="2540" b="2540"/>
            <wp:docPr id="8" name="图片 8" descr="缩屏提醒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缩屏提醒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5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99365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lastRenderedPageBreak/>
        <w:t>考生视频面试过程中，有缩小、退出全屏等操作，系统会弹出提示，提醒考生继续全屏视频面试。</w:t>
      </w:r>
    </w:p>
    <w:p w14:paraId="0AA87AD6" w14:textId="1F8C536F" w:rsidR="00D007FC" w:rsidRPr="00D007FC" w:rsidRDefault="00D007FC" w:rsidP="00CF7972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drawing>
          <wp:inline distT="0" distB="0" distL="0" distR="0" wp14:anchorId="60991141" wp14:editId="25148703">
            <wp:extent cx="5274310" cy="1480820"/>
            <wp:effectExtent l="0" t="0" r="2540" b="5080"/>
            <wp:docPr id="7" name="图片 7" descr="缩屏提醒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缩屏提醒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D2201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b/>
          <w:bCs/>
          <w:color w:val="333333"/>
          <w:kern w:val="0"/>
          <w:sz w:val="30"/>
          <w:szCs w:val="30"/>
        </w:rPr>
        <w:t>屏幕共享（仅支持</w:t>
      </w:r>
      <w:r w:rsidRPr="00D007FC">
        <w:rPr>
          <w:rFonts w:ascii="Helvetica" w:eastAsia="宋体" w:hAnsi="Helvetica" w:cs="Helvetica"/>
          <w:b/>
          <w:bCs/>
          <w:color w:val="333333"/>
          <w:kern w:val="0"/>
          <w:sz w:val="30"/>
          <w:szCs w:val="30"/>
        </w:rPr>
        <w:t>PC</w:t>
      </w:r>
      <w:r w:rsidRPr="00D007FC">
        <w:rPr>
          <w:rFonts w:ascii="Helvetica" w:eastAsia="宋体" w:hAnsi="Helvetica" w:cs="Helvetica"/>
          <w:b/>
          <w:bCs/>
          <w:color w:val="333333"/>
          <w:kern w:val="0"/>
          <w:sz w:val="30"/>
          <w:szCs w:val="30"/>
        </w:rPr>
        <w:t>端）</w:t>
      </w:r>
    </w:p>
    <w:p w14:paraId="678E7E64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允许屏幕共享的考场中，考生可以在视频面试时共享屏幕。支持整个屏幕、指定窗口或者浏览器标签页的共享。</w:t>
      </w:r>
    </w:p>
    <w:p w14:paraId="6093B03F" w14:textId="2E4B66A3" w:rsidR="00D007FC" w:rsidRPr="00D007FC" w:rsidRDefault="00D007FC" w:rsidP="00CF7972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drawing>
          <wp:inline distT="0" distB="0" distL="0" distR="0" wp14:anchorId="6B37E27F" wp14:editId="07A70A86">
            <wp:extent cx="5274310" cy="4158615"/>
            <wp:effectExtent l="0" t="0" r="2540" b="0"/>
            <wp:docPr id="6" name="图片 6" descr="屏幕共享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屏幕共享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D4CA3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lastRenderedPageBreak/>
        <w:t>点击界面上的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“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开启屏幕共享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”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按钮，在弹框中根据需要选择要共享的类型、是否分享音频后，点击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“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分享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”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按钮进入共享模式，考生界面显示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“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共享中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”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状态。</w:t>
      </w:r>
    </w:p>
    <w:p w14:paraId="70D1C455" w14:textId="76FF4A13" w:rsidR="00D007FC" w:rsidRPr="00D007FC" w:rsidRDefault="00D007FC" w:rsidP="00CF7972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drawing>
          <wp:inline distT="0" distB="0" distL="0" distR="0" wp14:anchorId="59F913F4" wp14:editId="45E4D655">
            <wp:extent cx="5274310" cy="4332605"/>
            <wp:effectExtent l="0" t="0" r="2540" b="0"/>
            <wp:docPr id="5" name="图片 5" descr="屏幕共享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屏幕共享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3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5D6C8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AA0000"/>
          <w:kern w:val="0"/>
          <w:sz w:val="30"/>
          <w:szCs w:val="30"/>
        </w:rPr>
        <w:t>注意：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如果考生只需要共享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 xml:space="preserve"> PPT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，则需提前打开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 xml:space="preserve"> PPT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，选择窗口中的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 xml:space="preserve"> PPT 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窗口。如果考生需要共享本机音频，则</w:t>
      </w:r>
      <w:proofErr w:type="gramStart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需勾选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“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分享音频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”</w:t>
      </w:r>
      <w:proofErr w:type="gramEnd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。</w:t>
      </w:r>
    </w:p>
    <w:p w14:paraId="6FED91B1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共享屏幕开始后，点击界面上的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“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停止共享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”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按钮或页面下方的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“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停止共享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”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按钮，退出共享模式。</w:t>
      </w:r>
    </w:p>
    <w:p w14:paraId="07FB27BE" w14:textId="5E0FFF53" w:rsidR="00D007FC" w:rsidRPr="00D007FC" w:rsidRDefault="00D007FC" w:rsidP="00CF7972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437F4E2F" wp14:editId="43F661BA">
            <wp:extent cx="5274310" cy="5050155"/>
            <wp:effectExtent l="0" t="0" r="2540" b="0"/>
            <wp:docPr id="4" name="图片 4" descr="屏幕共享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屏幕共享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5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061FD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D007FC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5.3.4 </w:t>
      </w:r>
      <w:r w:rsidRPr="00D007FC">
        <w:rPr>
          <w:rFonts w:ascii="Helvetica" w:eastAsia="宋体" w:hAnsi="Helvetica" w:cs="Helvetica"/>
          <w:color w:val="333333"/>
          <w:kern w:val="0"/>
          <w:sz w:val="27"/>
          <w:szCs w:val="27"/>
        </w:rPr>
        <w:t>面试结束</w:t>
      </w:r>
    </w:p>
    <w:p w14:paraId="602C0911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考官点击【结束面试】按钮后，考生会收到面试已结束的提示，考生点击【确认】即退出考场，且考生不允许再次进入考场，该考生在考生列表中消失。</w:t>
      </w:r>
    </w:p>
    <w:p w14:paraId="1464A912" w14:textId="32B9D38C" w:rsidR="00D007FC" w:rsidRPr="00D007FC" w:rsidRDefault="00D007FC" w:rsidP="00CF7972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05E7330D" wp14:editId="3B0E6808">
            <wp:extent cx="5274310" cy="6610350"/>
            <wp:effectExtent l="0" t="0" r="2540" b="0"/>
            <wp:docPr id="3" name="图片 3" descr="面试结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面试结束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6CD7C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jc w:val="left"/>
        <w:outlineLvl w:val="1"/>
        <w:rPr>
          <w:rFonts w:ascii="Helvetica" w:eastAsia="宋体" w:hAnsi="Helvetica" w:cs="Helvetica"/>
          <w:color w:val="333333"/>
          <w:kern w:val="0"/>
          <w:sz w:val="36"/>
          <w:szCs w:val="36"/>
        </w:rPr>
      </w:pPr>
      <w:r w:rsidRPr="00D007FC">
        <w:rPr>
          <w:rFonts w:ascii="Helvetica" w:eastAsia="宋体" w:hAnsi="Helvetica" w:cs="Helvetica"/>
          <w:color w:val="333333"/>
          <w:kern w:val="0"/>
          <w:sz w:val="36"/>
          <w:szCs w:val="36"/>
        </w:rPr>
        <w:t xml:space="preserve">6. </w:t>
      </w:r>
      <w:r w:rsidRPr="00D007FC">
        <w:rPr>
          <w:rFonts w:ascii="Helvetica" w:eastAsia="宋体" w:hAnsi="Helvetica" w:cs="Helvetica"/>
          <w:color w:val="333333"/>
          <w:kern w:val="0"/>
          <w:sz w:val="36"/>
          <w:szCs w:val="36"/>
        </w:rPr>
        <w:t>常见问题</w:t>
      </w:r>
    </w:p>
    <w:p w14:paraId="23F605DC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1.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如果无法正常开启视频，请检查麦克风、摄像头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/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相机是否被其他应用占用或是否已授权。</w:t>
      </w:r>
    </w:p>
    <w:p w14:paraId="304B8D7C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lastRenderedPageBreak/>
        <w:t>2.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面试为远程实时视频方式，请考生提前确认视频设备和环境可用。需保证设备电量充足，存储空间充足，建议连接优质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Wi-Fi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网络，关闭移动设备通话、录屏、锁屏、外放音乐、闹钟等可能影响面试的应用程序。</w:t>
      </w:r>
    </w:p>
    <w:p w14:paraId="5D7F893D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3.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若使用手机设备进行考试，建议保证手机电量充足并接通电源后再进行面试。建议将手机设置为飞行模式并连接到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Wi-Fi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网络，以确保在考试过程中无电话打入。</w:t>
      </w:r>
    </w:p>
    <w:p w14:paraId="00C0D609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4.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考生需提前确认面试场地的光线清楚、</w:t>
      </w:r>
      <w:proofErr w:type="gramStart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不</w:t>
      </w:r>
      <w:proofErr w:type="gramEnd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逆光，面试时正对摄像头、保持坐姿端正。</w:t>
      </w:r>
    </w:p>
    <w:p w14:paraId="00DFC7D4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5.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考生在面试过程中若出现视频卡顿、黑屏等现象，可以尝试刷新界面或关闭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App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重新进入考场。</w:t>
      </w:r>
    </w:p>
    <w:p w14:paraId="2401B81B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6.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如考试使用台式机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+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摄像头进行远程面试，不要在面试过程中插拔摄像头设备。</w:t>
      </w:r>
    </w:p>
    <w:p w14:paraId="7100A999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7.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若考生进入系统后提示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“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没有考试资格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”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，请核对本人</w:t>
      </w:r>
      <w:proofErr w:type="gramStart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学信网账号</w:t>
      </w:r>
      <w:proofErr w:type="gramEnd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信息中的姓名、证件类型及证件号码是否准确，确认</w:t>
      </w:r>
      <w:proofErr w:type="gramStart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无误仍</w:t>
      </w:r>
      <w:proofErr w:type="gramEnd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有此提示的请联系考试单位核实。</w:t>
      </w:r>
    </w:p>
    <w:p w14:paraId="41775692" w14:textId="77777777" w:rsidR="00D007FC" w:rsidRPr="00D007FC" w:rsidRDefault="00D007FC" w:rsidP="00CF7972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8.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二</w:t>
      </w:r>
      <w:proofErr w:type="gramStart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机位扫码提示</w:t>
      </w:r>
      <w:proofErr w:type="gramEnd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“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请先登录网页版进行实人核验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”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时，请考生</w:t>
      </w:r>
      <w:proofErr w:type="gramStart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一</w:t>
      </w:r>
      <w:proofErr w:type="gramEnd"/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机位使用浏览器访问系统，重新实人验证进候考区，接受面试后，在二机位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App</w:t>
      </w:r>
      <w:r w:rsidRPr="00D007FC">
        <w:rPr>
          <w:rFonts w:ascii="Helvetica" w:eastAsia="宋体" w:hAnsi="Helvetica" w:cs="Helvetica"/>
          <w:color w:val="333333"/>
          <w:kern w:val="0"/>
          <w:sz w:val="30"/>
          <w:szCs w:val="30"/>
        </w:rPr>
        <w:t>中登录本人账号再次扫描二机位的二维码。</w:t>
      </w:r>
    </w:p>
    <w:p w14:paraId="053F708B" w14:textId="77777777" w:rsidR="00CF7972" w:rsidRPr="00CF7972" w:rsidRDefault="00CF7972" w:rsidP="00CF7972">
      <w:pPr>
        <w:widowControl/>
        <w:shd w:val="clear" w:color="auto" w:fill="FFFFFF"/>
        <w:spacing w:before="100" w:beforeAutospacing="1" w:after="100" w:afterAutospacing="1"/>
        <w:jc w:val="center"/>
        <w:outlineLvl w:val="0"/>
        <w:rPr>
          <w:rFonts w:ascii="Helvetica" w:eastAsia="宋体" w:hAnsi="Helvetica" w:cs="Helvetica"/>
          <w:b/>
          <w:bCs/>
          <w:color w:val="387ED6"/>
          <w:kern w:val="36"/>
          <w:sz w:val="48"/>
          <w:szCs w:val="48"/>
        </w:rPr>
      </w:pPr>
      <w:r w:rsidRPr="00CF7972">
        <w:rPr>
          <w:rFonts w:ascii="Helvetica" w:eastAsia="宋体" w:hAnsi="Helvetica" w:cs="Helvetica"/>
          <w:b/>
          <w:bCs/>
          <w:color w:val="387ED6"/>
          <w:kern w:val="36"/>
          <w:sz w:val="48"/>
          <w:szCs w:val="48"/>
        </w:rPr>
        <w:lastRenderedPageBreak/>
        <w:t>设备要求及操作指南</w:t>
      </w:r>
    </w:p>
    <w:p w14:paraId="6DCD424F" w14:textId="77777777" w:rsidR="00CF7972" w:rsidRPr="00CF7972" w:rsidRDefault="00CF7972" w:rsidP="00CF7972">
      <w:pPr>
        <w:widowControl/>
        <w:shd w:val="clear" w:color="auto" w:fill="FFFFFF"/>
        <w:spacing w:before="100" w:beforeAutospacing="1" w:after="100" w:afterAutospacing="1"/>
        <w:jc w:val="left"/>
        <w:outlineLvl w:val="1"/>
        <w:rPr>
          <w:rFonts w:ascii="Helvetica" w:eastAsia="宋体" w:hAnsi="Helvetica" w:cs="Helvetica"/>
          <w:b/>
          <w:bCs/>
          <w:color w:val="FE970A"/>
          <w:kern w:val="0"/>
          <w:sz w:val="36"/>
          <w:szCs w:val="36"/>
        </w:rPr>
      </w:pPr>
      <w:r w:rsidRPr="00CF7972">
        <w:rPr>
          <w:rFonts w:ascii="Helvetica" w:eastAsia="宋体" w:hAnsi="Helvetica" w:cs="Helvetica"/>
          <w:b/>
          <w:bCs/>
          <w:color w:val="FE970A"/>
          <w:kern w:val="0"/>
          <w:sz w:val="36"/>
          <w:szCs w:val="36"/>
        </w:rPr>
        <w:t>设备要求：</w:t>
      </w:r>
    </w:p>
    <w:p w14:paraId="7675CB47" w14:textId="77777777" w:rsidR="00CF7972" w:rsidRPr="00CF7972" w:rsidRDefault="00CF7972" w:rsidP="00CF7972">
      <w:pPr>
        <w:widowControl/>
        <w:shd w:val="clear" w:color="auto" w:fill="FFFFFF"/>
        <w:jc w:val="left"/>
        <w:rPr>
          <w:rFonts w:ascii="Helvetica" w:eastAsia="宋体" w:hAnsi="Helvetica" w:cs="Helvetica"/>
          <w:color w:val="999999"/>
          <w:kern w:val="0"/>
          <w:sz w:val="24"/>
          <w:szCs w:val="24"/>
        </w:rPr>
      </w:pPr>
      <w:r w:rsidRPr="00CF7972">
        <w:rPr>
          <w:rFonts w:ascii="Helvetica" w:eastAsia="宋体" w:hAnsi="Helvetica" w:cs="Helvetica"/>
          <w:color w:val="999999"/>
          <w:kern w:val="0"/>
          <w:sz w:val="24"/>
          <w:szCs w:val="24"/>
        </w:rPr>
        <w:t>以考场要求为准</w:t>
      </w:r>
    </w:p>
    <w:p w14:paraId="2004694B" w14:textId="77777777" w:rsidR="00CF7972" w:rsidRPr="00CF7972" w:rsidRDefault="00CF7972" w:rsidP="00CF7972">
      <w:pPr>
        <w:widowControl/>
        <w:shd w:val="clear" w:color="auto" w:fill="FE970A"/>
        <w:jc w:val="left"/>
        <w:rPr>
          <w:rFonts w:ascii="Helvetica" w:eastAsia="宋体" w:hAnsi="Helvetica" w:cs="Helvetica"/>
          <w:color w:val="FFFFFF"/>
          <w:kern w:val="0"/>
          <w:sz w:val="24"/>
          <w:szCs w:val="24"/>
        </w:rPr>
      </w:pPr>
      <w:r w:rsidRPr="00CF7972">
        <w:rPr>
          <w:rFonts w:ascii="Helvetica" w:eastAsia="宋体" w:hAnsi="Helvetica" w:cs="Helvetica"/>
          <w:color w:val="FFFFFF"/>
          <w:kern w:val="0"/>
          <w:sz w:val="24"/>
          <w:szCs w:val="24"/>
        </w:rPr>
        <w:t>单机位</w:t>
      </w:r>
    </w:p>
    <w:p w14:paraId="64481785" w14:textId="4CECCCEB" w:rsidR="00CF7972" w:rsidRPr="00CF7972" w:rsidRDefault="00CF7972" w:rsidP="00CF797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F797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04A047F" wp14:editId="02493116">
            <wp:extent cx="5274310" cy="1600200"/>
            <wp:effectExtent l="0" t="0" r="2540" b="0"/>
            <wp:docPr id="34" name="图片 34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图片包含 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B28C7" w14:textId="77777777" w:rsidR="00CF7972" w:rsidRPr="00CF7972" w:rsidRDefault="00CF7972" w:rsidP="00CF7972">
      <w:pPr>
        <w:widowControl/>
        <w:shd w:val="clear" w:color="auto" w:fill="FE970A"/>
        <w:jc w:val="left"/>
        <w:rPr>
          <w:rFonts w:ascii="Helvetica" w:eastAsia="宋体" w:hAnsi="Helvetica" w:cs="Helvetica"/>
          <w:color w:val="FFFFFF"/>
          <w:kern w:val="0"/>
          <w:sz w:val="24"/>
          <w:szCs w:val="24"/>
        </w:rPr>
      </w:pPr>
      <w:r w:rsidRPr="00CF7972">
        <w:rPr>
          <w:rFonts w:ascii="Helvetica" w:eastAsia="宋体" w:hAnsi="Helvetica" w:cs="Helvetica"/>
          <w:color w:val="FFFFFF"/>
          <w:kern w:val="0"/>
          <w:sz w:val="24"/>
          <w:szCs w:val="24"/>
        </w:rPr>
        <w:t>双机位</w:t>
      </w:r>
    </w:p>
    <w:p w14:paraId="73181D80" w14:textId="7741A56D" w:rsidR="00CF7972" w:rsidRPr="00CF7972" w:rsidRDefault="00CF7972" w:rsidP="00CF797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F797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29B3BAE" wp14:editId="721DAB4D">
            <wp:extent cx="5274310" cy="160020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0B514" w14:textId="77777777" w:rsidR="00CF7972" w:rsidRPr="00CF7972" w:rsidRDefault="00CF7972" w:rsidP="00CF7972">
      <w:pPr>
        <w:widowControl/>
        <w:shd w:val="clear" w:color="auto" w:fill="FFFFFF"/>
        <w:spacing w:before="100" w:beforeAutospacing="1" w:after="100" w:afterAutospacing="1"/>
        <w:jc w:val="left"/>
        <w:outlineLvl w:val="1"/>
        <w:rPr>
          <w:rFonts w:ascii="Helvetica" w:eastAsia="宋体" w:hAnsi="Helvetica" w:cs="Helvetica"/>
          <w:b/>
          <w:bCs/>
          <w:color w:val="FE970A"/>
          <w:kern w:val="0"/>
          <w:sz w:val="36"/>
          <w:szCs w:val="36"/>
        </w:rPr>
      </w:pPr>
      <w:r w:rsidRPr="00CF7972">
        <w:rPr>
          <w:rFonts w:ascii="Helvetica" w:eastAsia="宋体" w:hAnsi="Helvetica" w:cs="Helvetica"/>
          <w:b/>
          <w:bCs/>
          <w:color w:val="FE970A"/>
          <w:kern w:val="0"/>
          <w:sz w:val="36"/>
          <w:szCs w:val="36"/>
        </w:rPr>
        <w:t>软件要求：</w:t>
      </w:r>
    </w:p>
    <w:p w14:paraId="0A9FAA98" w14:textId="77777777" w:rsidR="00CF7972" w:rsidRPr="00CF7972" w:rsidRDefault="00CF7972" w:rsidP="00CF7972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CF7972">
        <w:rPr>
          <w:rFonts w:ascii="Helvetica" w:eastAsia="宋体" w:hAnsi="Helvetica" w:cs="Helvetica"/>
          <w:color w:val="333333"/>
          <w:kern w:val="0"/>
          <w:sz w:val="18"/>
          <w:szCs w:val="18"/>
        </w:rPr>
        <w:t>支持</w:t>
      </w:r>
      <w:r w:rsidRPr="00CF7972">
        <w:rPr>
          <w:rFonts w:ascii="Helvetica" w:eastAsia="宋体" w:hAnsi="Helvetica" w:cs="Helvetica"/>
          <w:color w:val="333333"/>
          <w:kern w:val="0"/>
          <w:sz w:val="18"/>
          <w:szCs w:val="18"/>
        </w:rPr>
        <w:t>Windows</w:t>
      </w:r>
      <w:r w:rsidRPr="00CF7972">
        <w:rPr>
          <w:rFonts w:ascii="Helvetica" w:eastAsia="宋体" w:hAnsi="Helvetica" w:cs="Helvetica"/>
          <w:color w:val="333333"/>
          <w:kern w:val="0"/>
          <w:sz w:val="18"/>
          <w:szCs w:val="18"/>
        </w:rPr>
        <w:t>、</w:t>
      </w:r>
      <w:r w:rsidRPr="00CF7972">
        <w:rPr>
          <w:rFonts w:ascii="Helvetica" w:eastAsia="宋体" w:hAnsi="Helvetica" w:cs="Helvetica"/>
          <w:color w:val="333333"/>
          <w:kern w:val="0"/>
          <w:sz w:val="18"/>
          <w:szCs w:val="18"/>
        </w:rPr>
        <w:t>Mac</w:t>
      </w:r>
      <w:r w:rsidRPr="00CF7972">
        <w:rPr>
          <w:rFonts w:ascii="Helvetica" w:eastAsia="宋体" w:hAnsi="Helvetica" w:cs="Helvetica"/>
          <w:color w:val="333333"/>
          <w:kern w:val="0"/>
          <w:sz w:val="18"/>
          <w:szCs w:val="18"/>
        </w:rPr>
        <w:t>电脑</w:t>
      </w:r>
      <w:proofErr w:type="gramStart"/>
      <w:r w:rsidRPr="00CF7972">
        <w:rPr>
          <w:rFonts w:ascii="Helvetica" w:eastAsia="宋体" w:hAnsi="Helvetica" w:cs="Helvetica"/>
          <w:color w:val="333333"/>
          <w:kern w:val="0"/>
          <w:sz w:val="18"/>
          <w:szCs w:val="18"/>
        </w:rPr>
        <w:t>以及安卓和</w:t>
      </w:r>
      <w:proofErr w:type="gramEnd"/>
      <w:r w:rsidRPr="00CF7972">
        <w:rPr>
          <w:rFonts w:ascii="Helvetica" w:eastAsia="宋体" w:hAnsi="Helvetica" w:cs="Helvetica"/>
          <w:color w:val="333333"/>
          <w:kern w:val="0"/>
          <w:sz w:val="18"/>
          <w:szCs w:val="18"/>
        </w:rPr>
        <w:t>苹果手机，对于需要双机位的考场，考生第二机位需使用手机。相关系统软件要求如下：</w:t>
      </w:r>
    </w:p>
    <w:p w14:paraId="2A60331B" w14:textId="77777777" w:rsidR="00CF7972" w:rsidRPr="00CF7972" w:rsidRDefault="00CF7972" w:rsidP="00CF7972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CF7972">
        <w:rPr>
          <w:rFonts w:ascii="Helvetica" w:eastAsia="宋体" w:hAnsi="Helvetica" w:cs="Helvetica"/>
          <w:color w:val="333333"/>
          <w:kern w:val="0"/>
          <w:sz w:val="18"/>
          <w:szCs w:val="18"/>
        </w:rPr>
        <w:t>1</w:t>
      </w:r>
      <w:r w:rsidRPr="00CF7972">
        <w:rPr>
          <w:rFonts w:ascii="Helvetica" w:eastAsia="宋体" w:hAnsi="Helvetica" w:cs="Helvetica"/>
          <w:color w:val="333333"/>
          <w:kern w:val="0"/>
          <w:sz w:val="18"/>
          <w:szCs w:val="18"/>
        </w:rPr>
        <w:t>）</w:t>
      </w:r>
      <w:r w:rsidRPr="00CF7972">
        <w:rPr>
          <w:rFonts w:ascii="Helvetica" w:eastAsia="宋体" w:hAnsi="Helvetica" w:cs="Helvetica"/>
          <w:color w:val="333333"/>
          <w:kern w:val="0"/>
          <w:sz w:val="18"/>
          <w:szCs w:val="18"/>
        </w:rPr>
        <w:t>Windows</w:t>
      </w:r>
      <w:r w:rsidRPr="00CF7972">
        <w:rPr>
          <w:rFonts w:ascii="Helvetica" w:eastAsia="宋体" w:hAnsi="Helvetica" w:cs="Helvetica"/>
          <w:color w:val="333333"/>
          <w:kern w:val="0"/>
          <w:sz w:val="18"/>
          <w:szCs w:val="18"/>
        </w:rPr>
        <w:t>和</w:t>
      </w:r>
      <w:r w:rsidRPr="00CF7972">
        <w:rPr>
          <w:rFonts w:ascii="Helvetica" w:eastAsia="宋体" w:hAnsi="Helvetica" w:cs="Helvetica"/>
          <w:color w:val="333333"/>
          <w:kern w:val="0"/>
          <w:sz w:val="18"/>
          <w:szCs w:val="18"/>
        </w:rPr>
        <w:t>Mac</w:t>
      </w:r>
      <w:r w:rsidRPr="00CF7972">
        <w:rPr>
          <w:rFonts w:ascii="Helvetica" w:eastAsia="宋体" w:hAnsi="Helvetica" w:cs="Helvetica"/>
          <w:color w:val="333333"/>
          <w:kern w:val="0"/>
          <w:sz w:val="18"/>
          <w:szCs w:val="18"/>
        </w:rPr>
        <w:t>台式机及笔记本：需下载安装最新版</w:t>
      </w:r>
      <w:r w:rsidRPr="00CF7972">
        <w:rPr>
          <w:rFonts w:ascii="Helvetica" w:eastAsia="宋体" w:hAnsi="Helvetica" w:cs="Helvetica"/>
          <w:color w:val="333333"/>
          <w:kern w:val="0"/>
          <w:sz w:val="18"/>
          <w:szCs w:val="18"/>
        </w:rPr>
        <w:t>Chrome</w:t>
      </w:r>
      <w:r w:rsidRPr="00CF7972">
        <w:rPr>
          <w:rFonts w:ascii="Helvetica" w:eastAsia="宋体" w:hAnsi="Helvetica" w:cs="Helvetica"/>
          <w:color w:val="333333"/>
          <w:kern w:val="0"/>
          <w:sz w:val="18"/>
          <w:szCs w:val="18"/>
        </w:rPr>
        <w:t>浏览器（下载：</w:t>
      </w:r>
      <w:r w:rsidRPr="00CF7972">
        <w:rPr>
          <w:rFonts w:ascii="Helvetica" w:eastAsia="宋体" w:hAnsi="Helvetica" w:cs="Helvetica"/>
          <w:color w:val="333333"/>
          <w:kern w:val="0"/>
          <w:sz w:val="18"/>
          <w:szCs w:val="18"/>
        </w:rPr>
        <w:t> </w:t>
      </w:r>
      <w:hyperlink r:id="rId40" w:tgtFrame="_blank" w:history="1">
        <w:r w:rsidRPr="00CF7972">
          <w:rPr>
            <w:rFonts w:ascii="Helvetica" w:eastAsia="宋体" w:hAnsi="Helvetica" w:cs="Helvetica"/>
            <w:color w:val="2D8CF0"/>
            <w:kern w:val="0"/>
            <w:sz w:val="18"/>
            <w:szCs w:val="18"/>
            <w:u w:val="single"/>
          </w:rPr>
          <w:t>Mac</w:t>
        </w:r>
        <w:r w:rsidRPr="00CF7972">
          <w:rPr>
            <w:rFonts w:ascii="Helvetica" w:eastAsia="宋体" w:hAnsi="Helvetica" w:cs="Helvetica"/>
            <w:color w:val="2D8CF0"/>
            <w:kern w:val="0"/>
            <w:sz w:val="18"/>
            <w:szCs w:val="18"/>
            <w:u w:val="single"/>
          </w:rPr>
          <w:t>版</w:t>
        </w:r>
      </w:hyperlink>
      <w:r w:rsidRPr="00CF7972">
        <w:rPr>
          <w:rFonts w:ascii="Helvetica" w:eastAsia="宋体" w:hAnsi="Helvetica" w:cs="Helvetica"/>
          <w:color w:val="333333"/>
          <w:kern w:val="0"/>
          <w:sz w:val="18"/>
          <w:szCs w:val="18"/>
        </w:rPr>
        <w:t>、</w:t>
      </w:r>
      <w:hyperlink r:id="rId41" w:tgtFrame="_blank" w:history="1">
        <w:r w:rsidRPr="00CF7972">
          <w:rPr>
            <w:rFonts w:ascii="Helvetica" w:eastAsia="宋体" w:hAnsi="Helvetica" w:cs="Helvetica"/>
            <w:color w:val="2D8CF0"/>
            <w:kern w:val="0"/>
            <w:sz w:val="18"/>
            <w:szCs w:val="18"/>
            <w:u w:val="single"/>
          </w:rPr>
          <w:t>Windows</w:t>
        </w:r>
        <w:r w:rsidRPr="00CF7972">
          <w:rPr>
            <w:rFonts w:ascii="Helvetica" w:eastAsia="宋体" w:hAnsi="Helvetica" w:cs="Helvetica"/>
            <w:color w:val="2D8CF0"/>
            <w:kern w:val="0"/>
            <w:sz w:val="18"/>
            <w:szCs w:val="18"/>
            <w:u w:val="single"/>
          </w:rPr>
          <w:t>版</w:t>
        </w:r>
      </w:hyperlink>
      <w:r w:rsidRPr="00CF7972">
        <w:rPr>
          <w:rFonts w:ascii="Helvetica" w:eastAsia="宋体" w:hAnsi="Helvetica" w:cs="Helvetica"/>
          <w:color w:val="333333"/>
          <w:kern w:val="0"/>
          <w:sz w:val="18"/>
          <w:szCs w:val="18"/>
        </w:rPr>
        <w:t>），其中台式机需提前准备外置摄像头。</w:t>
      </w:r>
    </w:p>
    <w:p w14:paraId="47955AE4" w14:textId="77777777" w:rsidR="00CF7972" w:rsidRPr="00CF7972" w:rsidRDefault="00CF7972" w:rsidP="00CF7972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CF7972">
        <w:rPr>
          <w:rFonts w:ascii="Helvetica" w:eastAsia="宋体" w:hAnsi="Helvetica" w:cs="Helvetica"/>
          <w:color w:val="333333"/>
          <w:kern w:val="0"/>
          <w:sz w:val="18"/>
          <w:szCs w:val="18"/>
        </w:rPr>
        <w:t>2</w:t>
      </w:r>
      <w:r w:rsidRPr="00CF7972">
        <w:rPr>
          <w:rFonts w:ascii="Helvetica" w:eastAsia="宋体" w:hAnsi="Helvetica" w:cs="Helvetica"/>
          <w:color w:val="333333"/>
          <w:kern w:val="0"/>
          <w:sz w:val="18"/>
          <w:szCs w:val="18"/>
        </w:rPr>
        <w:t>）需下载安装最新版</w:t>
      </w:r>
      <w:proofErr w:type="gramStart"/>
      <w:r w:rsidRPr="00CF7972">
        <w:rPr>
          <w:rFonts w:ascii="Helvetica" w:eastAsia="宋体" w:hAnsi="Helvetica" w:cs="Helvetica"/>
          <w:color w:val="333333"/>
          <w:kern w:val="0"/>
          <w:sz w:val="18"/>
          <w:szCs w:val="18"/>
        </w:rPr>
        <w:t>学信网</w:t>
      </w:r>
      <w:proofErr w:type="gramEnd"/>
      <w:r w:rsidRPr="00CF7972">
        <w:rPr>
          <w:rFonts w:ascii="Helvetica" w:eastAsia="宋体" w:hAnsi="Helvetica" w:cs="Helvetica"/>
          <w:color w:val="333333"/>
          <w:kern w:val="0"/>
          <w:sz w:val="18"/>
          <w:szCs w:val="18"/>
        </w:rPr>
        <w:t>App</w:t>
      </w:r>
      <w:r w:rsidRPr="00CF7972">
        <w:rPr>
          <w:rFonts w:ascii="Helvetica" w:eastAsia="宋体" w:hAnsi="Helvetica" w:cs="Helvetica"/>
          <w:color w:val="333333"/>
          <w:kern w:val="0"/>
          <w:sz w:val="18"/>
          <w:szCs w:val="18"/>
        </w:rPr>
        <w:t>（</w:t>
      </w:r>
      <w:hyperlink r:id="rId42" w:tgtFrame="_blank" w:history="1">
        <w:r w:rsidRPr="00CF7972">
          <w:rPr>
            <w:rFonts w:ascii="Helvetica" w:eastAsia="宋体" w:hAnsi="Helvetica" w:cs="Helvetica"/>
            <w:color w:val="2D8CF0"/>
            <w:kern w:val="0"/>
            <w:sz w:val="18"/>
            <w:szCs w:val="18"/>
            <w:u w:val="single"/>
          </w:rPr>
          <w:t>下载</w:t>
        </w:r>
      </w:hyperlink>
      <w:r w:rsidRPr="00CF7972">
        <w:rPr>
          <w:rFonts w:ascii="Helvetica" w:eastAsia="宋体" w:hAnsi="Helvetica" w:cs="Helvetica"/>
          <w:color w:val="333333"/>
          <w:kern w:val="0"/>
          <w:sz w:val="18"/>
          <w:szCs w:val="18"/>
        </w:rPr>
        <w:t>），安装时请</w:t>
      </w:r>
      <w:proofErr w:type="gramStart"/>
      <w:r w:rsidRPr="00CF7972">
        <w:rPr>
          <w:rFonts w:ascii="Helvetica" w:eastAsia="宋体" w:hAnsi="Helvetica" w:cs="Helvetica"/>
          <w:color w:val="333333"/>
          <w:kern w:val="0"/>
          <w:sz w:val="18"/>
          <w:szCs w:val="18"/>
        </w:rPr>
        <w:t>允许学信网</w:t>
      </w:r>
      <w:proofErr w:type="gramEnd"/>
      <w:r w:rsidRPr="00CF7972">
        <w:rPr>
          <w:rFonts w:ascii="Helvetica" w:eastAsia="宋体" w:hAnsi="Helvetica" w:cs="Helvetica"/>
          <w:color w:val="333333"/>
          <w:kern w:val="0"/>
          <w:sz w:val="18"/>
          <w:szCs w:val="18"/>
        </w:rPr>
        <w:t>App</w:t>
      </w:r>
      <w:r w:rsidRPr="00CF7972">
        <w:rPr>
          <w:rFonts w:ascii="Helvetica" w:eastAsia="宋体" w:hAnsi="Helvetica" w:cs="Helvetica"/>
          <w:color w:val="333333"/>
          <w:kern w:val="0"/>
          <w:sz w:val="18"/>
          <w:szCs w:val="18"/>
        </w:rPr>
        <w:t>使用摄像头、扬声器、存储空间、网络等权限，以保证正常进行实人验证。同时建议安装最新版</w:t>
      </w:r>
      <w:r w:rsidRPr="00CF7972">
        <w:rPr>
          <w:rFonts w:ascii="Helvetica" w:eastAsia="宋体" w:hAnsi="Helvetica" w:cs="Helvetica"/>
          <w:color w:val="333333"/>
          <w:kern w:val="0"/>
          <w:sz w:val="18"/>
          <w:szCs w:val="18"/>
        </w:rPr>
        <w:t>Chrome</w:t>
      </w:r>
      <w:r w:rsidRPr="00CF7972">
        <w:rPr>
          <w:rFonts w:ascii="Helvetica" w:eastAsia="宋体" w:hAnsi="Helvetica" w:cs="Helvetica"/>
          <w:color w:val="333333"/>
          <w:kern w:val="0"/>
          <w:sz w:val="18"/>
          <w:szCs w:val="18"/>
        </w:rPr>
        <w:t>浏览器。</w:t>
      </w:r>
    </w:p>
    <w:p w14:paraId="47CCACA0" w14:textId="77777777" w:rsidR="00CF7972" w:rsidRPr="00CF7972" w:rsidRDefault="00CF7972" w:rsidP="00CF7972">
      <w:pPr>
        <w:widowControl/>
        <w:shd w:val="clear" w:color="auto" w:fill="FFFFFF"/>
        <w:spacing w:before="100" w:beforeAutospacing="1" w:after="100" w:afterAutospacing="1"/>
        <w:jc w:val="left"/>
        <w:outlineLvl w:val="1"/>
        <w:rPr>
          <w:rFonts w:ascii="Helvetica" w:eastAsia="宋体" w:hAnsi="Helvetica" w:cs="Helvetica"/>
          <w:b/>
          <w:bCs/>
          <w:color w:val="FE970A"/>
          <w:kern w:val="0"/>
          <w:sz w:val="36"/>
          <w:szCs w:val="36"/>
        </w:rPr>
      </w:pPr>
      <w:r w:rsidRPr="00CF7972">
        <w:rPr>
          <w:rFonts w:ascii="Helvetica" w:eastAsia="宋体" w:hAnsi="Helvetica" w:cs="Helvetica"/>
          <w:b/>
          <w:bCs/>
          <w:color w:val="FE970A"/>
          <w:kern w:val="0"/>
          <w:sz w:val="36"/>
          <w:szCs w:val="36"/>
        </w:rPr>
        <w:t>操作流程：</w:t>
      </w:r>
    </w:p>
    <w:p w14:paraId="12076120" w14:textId="77777777" w:rsidR="00CF7972" w:rsidRPr="00CF7972" w:rsidRDefault="00CF7972" w:rsidP="00CF7972">
      <w:pPr>
        <w:widowControl/>
        <w:shd w:val="clear" w:color="auto" w:fill="FFFFFF"/>
        <w:jc w:val="left"/>
        <w:textAlignment w:val="top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CF7972">
        <w:rPr>
          <w:rFonts w:ascii="Helvetica" w:eastAsia="宋体" w:hAnsi="Helvetica" w:cs="Helvetica"/>
          <w:color w:val="333333"/>
          <w:kern w:val="0"/>
          <w:sz w:val="18"/>
          <w:szCs w:val="18"/>
        </w:rPr>
        <w:t>使用浏览器登录远程面试系统，进入考场后，等待考官发起面试邀请。</w:t>
      </w:r>
    </w:p>
    <w:p w14:paraId="4025CAC9" w14:textId="77777777" w:rsidR="00CF7972" w:rsidRPr="00CF7972" w:rsidRDefault="00CF7972" w:rsidP="00CF7972">
      <w:pPr>
        <w:widowControl/>
        <w:shd w:val="clear" w:color="auto" w:fill="FFFFFF"/>
        <w:jc w:val="left"/>
        <w:textAlignment w:val="top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CF7972">
        <w:rPr>
          <w:rFonts w:ascii="Helvetica" w:eastAsia="宋体" w:hAnsi="Helvetica" w:cs="Helvetica"/>
          <w:color w:val="333333"/>
          <w:kern w:val="0"/>
          <w:sz w:val="18"/>
          <w:szCs w:val="18"/>
        </w:rPr>
        <w:t>当考官发起面试邀请后，根据情况分为：</w:t>
      </w:r>
    </w:p>
    <w:p w14:paraId="04E169C6" w14:textId="77777777" w:rsidR="00CF7972" w:rsidRPr="00CF7972" w:rsidRDefault="00CF7972" w:rsidP="00CF7972">
      <w:pPr>
        <w:widowControl/>
        <w:shd w:val="clear" w:color="auto" w:fill="FE970A"/>
        <w:jc w:val="left"/>
        <w:rPr>
          <w:rFonts w:ascii="Helvetica" w:eastAsia="宋体" w:hAnsi="Helvetica" w:cs="Helvetica"/>
          <w:color w:val="FFFFFF"/>
          <w:kern w:val="0"/>
          <w:sz w:val="24"/>
          <w:szCs w:val="24"/>
        </w:rPr>
      </w:pPr>
      <w:r w:rsidRPr="00CF7972">
        <w:rPr>
          <w:rFonts w:ascii="Helvetica" w:eastAsia="宋体" w:hAnsi="Helvetica" w:cs="Helvetica"/>
          <w:color w:val="FFFFFF"/>
          <w:kern w:val="0"/>
          <w:sz w:val="24"/>
          <w:szCs w:val="24"/>
        </w:rPr>
        <w:lastRenderedPageBreak/>
        <w:t>单机位</w:t>
      </w:r>
    </w:p>
    <w:p w14:paraId="56A381DB" w14:textId="77777777" w:rsidR="00CF7972" w:rsidRPr="00CF7972" w:rsidRDefault="00CF7972" w:rsidP="00CF7972">
      <w:pPr>
        <w:widowControl/>
        <w:shd w:val="clear" w:color="auto" w:fill="F5F5F5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CF7972">
        <w:rPr>
          <w:rFonts w:ascii="Helvetica" w:eastAsia="宋体" w:hAnsi="Helvetica" w:cs="Helvetica"/>
          <w:color w:val="333333"/>
          <w:kern w:val="0"/>
          <w:sz w:val="24"/>
          <w:szCs w:val="24"/>
        </w:rPr>
        <w:t>在页面上点击接通按钮即可。</w:t>
      </w:r>
    </w:p>
    <w:p w14:paraId="59B99FD9" w14:textId="77777777" w:rsidR="00CF7972" w:rsidRPr="00CF7972" w:rsidRDefault="00CF7972" w:rsidP="00CF7972">
      <w:pPr>
        <w:widowControl/>
        <w:shd w:val="clear" w:color="auto" w:fill="FE970A"/>
        <w:jc w:val="left"/>
        <w:rPr>
          <w:rFonts w:ascii="Helvetica" w:eastAsia="宋体" w:hAnsi="Helvetica" w:cs="Helvetica"/>
          <w:color w:val="FFFFFF"/>
          <w:kern w:val="0"/>
          <w:sz w:val="24"/>
          <w:szCs w:val="24"/>
        </w:rPr>
      </w:pPr>
      <w:r w:rsidRPr="00CF7972">
        <w:rPr>
          <w:rFonts w:ascii="Helvetica" w:eastAsia="宋体" w:hAnsi="Helvetica" w:cs="Helvetica"/>
          <w:color w:val="FFFFFF"/>
          <w:kern w:val="0"/>
          <w:sz w:val="24"/>
          <w:szCs w:val="24"/>
        </w:rPr>
        <w:t>双机位</w:t>
      </w:r>
    </w:p>
    <w:p w14:paraId="41363A3F" w14:textId="77777777" w:rsidR="00CF7972" w:rsidRPr="00CF7972" w:rsidRDefault="00CF7972" w:rsidP="00CF7972">
      <w:pPr>
        <w:widowControl/>
        <w:shd w:val="clear" w:color="auto" w:fill="F5F5F5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CF7972">
        <w:rPr>
          <w:rFonts w:ascii="Helvetica" w:eastAsia="宋体" w:hAnsi="Helvetica" w:cs="Helvetica"/>
          <w:color w:val="333333"/>
          <w:kern w:val="0"/>
          <w:sz w:val="24"/>
          <w:szCs w:val="24"/>
        </w:rPr>
        <w:t>在页面上点击接通按钮即可连接第一个机位，页面出现二机位的</w:t>
      </w:r>
      <w:proofErr w:type="gramStart"/>
      <w:r w:rsidRPr="00CF7972">
        <w:rPr>
          <w:rFonts w:ascii="Helvetica" w:eastAsia="宋体" w:hAnsi="Helvetica" w:cs="Helvetica"/>
          <w:color w:val="333333"/>
          <w:kern w:val="0"/>
          <w:sz w:val="24"/>
          <w:szCs w:val="24"/>
        </w:rPr>
        <w:t>二维码后</w:t>
      </w:r>
      <w:proofErr w:type="gramEnd"/>
      <w:r w:rsidRPr="00CF7972">
        <w:rPr>
          <w:rFonts w:ascii="Helvetica" w:eastAsia="宋体" w:hAnsi="Helvetica" w:cs="Helvetica"/>
          <w:color w:val="333333"/>
          <w:kern w:val="0"/>
          <w:sz w:val="24"/>
          <w:szCs w:val="24"/>
        </w:rPr>
        <w:t>，再用另一部手机</w:t>
      </w:r>
      <w:proofErr w:type="gramStart"/>
      <w:r w:rsidRPr="00CF7972">
        <w:rPr>
          <w:rFonts w:ascii="Helvetica" w:eastAsia="宋体" w:hAnsi="Helvetica" w:cs="Helvetica"/>
          <w:color w:val="333333"/>
          <w:kern w:val="0"/>
          <w:sz w:val="24"/>
          <w:szCs w:val="24"/>
        </w:rPr>
        <w:t>打开学信网</w:t>
      </w:r>
      <w:proofErr w:type="gramEnd"/>
      <w:r w:rsidRPr="00CF7972">
        <w:rPr>
          <w:rFonts w:ascii="Helvetica" w:eastAsia="宋体" w:hAnsi="Helvetica" w:cs="Helvetica"/>
          <w:color w:val="333333"/>
          <w:kern w:val="0"/>
          <w:sz w:val="24"/>
          <w:szCs w:val="24"/>
        </w:rPr>
        <w:t>App</w:t>
      </w:r>
      <w:r w:rsidRPr="00CF7972">
        <w:rPr>
          <w:rFonts w:ascii="Helvetica" w:eastAsia="宋体" w:hAnsi="Helvetica" w:cs="Helvetica"/>
          <w:color w:val="333333"/>
          <w:kern w:val="0"/>
          <w:sz w:val="24"/>
          <w:szCs w:val="24"/>
        </w:rPr>
        <w:t>扫描二</w:t>
      </w:r>
      <w:proofErr w:type="gramStart"/>
      <w:r w:rsidRPr="00CF7972">
        <w:rPr>
          <w:rFonts w:ascii="Helvetica" w:eastAsia="宋体" w:hAnsi="Helvetica" w:cs="Helvetica"/>
          <w:color w:val="333333"/>
          <w:kern w:val="0"/>
          <w:sz w:val="24"/>
          <w:szCs w:val="24"/>
        </w:rPr>
        <w:t>维码即</w:t>
      </w:r>
      <w:proofErr w:type="gramEnd"/>
      <w:r w:rsidRPr="00CF7972">
        <w:rPr>
          <w:rFonts w:ascii="Helvetica" w:eastAsia="宋体" w:hAnsi="Helvetica" w:cs="Helvetica"/>
          <w:color w:val="333333"/>
          <w:kern w:val="0"/>
          <w:sz w:val="24"/>
          <w:szCs w:val="24"/>
        </w:rPr>
        <w:t>可连接第二个机位。</w:t>
      </w:r>
    </w:p>
    <w:p w14:paraId="58656ABC" w14:textId="466D2493" w:rsidR="00CF7972" w:rsidRPr="00CF7972" w:rsidRDefault="00CF7972" w:rsidP="00CF7972">
      <w:pPr>
        <w:widowControl/>
        <w:shd w:val="clear" w:color="auto" w:fill="F5F5F5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CF7972">
        <w:rPr>
          <w:rFonts w:ascii="Helvetica" w:eastAsia="宋体" w:hAnsi="Helvetica" w:cs="Helvetica"/>
          <w:noProof/>
          <w:color w:val="333333"/>
          <w:kern w:val="0"/>
          <w:sz w:val="24"/>
          <w:szCs w:val="24"/>
        </w:rPr>
        <w:drawing>
          <wp:inline distT="0" distB="0" distL="0" distR="0" wp14:anchorId="384D36E3" wp14:editId="4F212AA0">
            <wp:extent cx="5274310" cy="347535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7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CDD09" w14:textId="21AC1551" w:rsidR="004578A2" w:rsidRPr="00D007FC" w:rsidRDefault="004578A2" w:rsidP="00CF7972"/>
    <w:sectPr w:rsidR="004578A2" w:rsidRPr="00D007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CFC"/>
    <w:rsid w:val="0000012E"/>
    <w:rsid w:val="001D310A"/>
    <w:rsid w:val="004578A2"/>
    <w:rsid w:val="005C282C"/>
    <w:rsid w:val="00880CFC"/>
    <w:rsid w:val="00CF7972"/>
    <w:rsid w:val="00D007FC"/>
    <w:rsid w:val="00DA3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51495A"/>
  <w15:chartTrackingRefBased/>
  <w15:docId w15:val="{61813042-B4A6-4830-AC75-C5B2C092E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D007FC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D007FC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D007FC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007FC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D007FC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0">
    <w:name w:val="标题 3 字符"/>
    <w:basedOn w:val="a0"/>
    <w:link w:val="3"/>
    <w:uiPriority w:val="9"/>
    <w:rsid w:val="00D007FC"/>
    <w:rPr>
      <w:rFonts w:ascii="宋体" w:eastAsia="宋体" w:hAnsi="宋体" w:cs="宋体"/>
      <w:b/>
      <w:bCs/>
      <w:kern w:val="0"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D007F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D007FC"/>
    <w:rPr>
      <w:b/>
      <w:bCs/>
    </w:rPr>
  </w:style>
  <w:style w:type="character" w:styleId="a5">
    <w:name w:val="Hyperlink"/>
    <w:basedOn w:val="a0"/>
    <w:uiPriority w:val="99"/>
    <w:semiHidden/>
    <w:unhideWhenUsed/>
    <w:rsid w:val="00D007F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4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47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2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11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37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08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242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73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2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5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51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29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04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yperlink" Target="https://www.chsi.com.cn/wap/download.jsp" TargetMode="Externa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hyperlink" Target="https://www.chsi.com.cn/wap/download.jsp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yperlink" Target="https://www.google.cn/chrome/" TargetMode="External"/><Relationship Id="rId45" Type="http://schemas.openxmlformats.org/officeDocument/2006/relationships/theme" Target="theme/theme1.xml"/><Relationship Id="rId5" Type="http://schemas.openxmlformats.org/officeDocument/2006/relationships/hyperlink" Target="https://www.google.cn/chrome/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hyperlink" Target="https://www.google.cn/chrome/" TargetMode="External"/><Relationship Id="rId9" Type="http://schemas.openxmlformats.org/officeDocument/2006/relationships/hyperlink" Target="https://account.chsi.com.cn/account/help/index.jsp?keywords=%E5%AD%A6%E4%BF%A1%E7%BD%91%E8%B4%A6%E5%8F%B7%E5%8F%AF%E4%BB%A5%E5%81%9A%E4%BB%80%E4%B9%88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2.png"/><Relationship Id="rId8" Type="http://schemas.openxmlformats.org/officeDocument/2006/relationships/hyperlink" Target="https://bm.chsi.com.cn/ycms/stu/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20" Type="http://schemas.openxmlformats.org/officeDocument/2006/relationships/image" Target="media/image12.png"/><Relationship Id="rId41" Type="http://schemas.openxmlformats.org/officeDocument/2006/relationships/hyperlink" Target="https://www.google.cn/chrome/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36</Pages>
  <Words>734</Words>
  <Characters>4189</Characters>
  <Application>Microsoft Office Word</Application>
  <DocSecurity>0</DocSecurity>
  <Lines>34</Lines>
  <Paragraphs>9</Paragraphs>
  <ScaleCrop>false</ScaleCrop>
  <Company/>
  <LinksUpToDate>false</LinksUpToDate>
  <CharactersWithSpaces>4914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 Weiwei</dc:creator>
  <cp:keywords/>
  <dc:description/>
  <cp:lastModifiedBy>Xu Weiwei</cp:lastModifiedBy>
  <cp:revision>4</cp:revision>
  <dcterms:created xsi:type="dcterms:W3CDTF">2022-04-07T06:09:00Z</dcterms:created>
  <dcterms:modified xsi:type="dcterms:W3CDTF">2022-04-07T06:14:00Z</dcterms:modified>
</cp:coreProperties>
</file>